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7C6" w:rsidRDefault="00B507C6" w:rsidP="00BF56CF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507C6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E074A7E" wp14:editId="18C177DA">
            <wp:simplePos x="0" y="0"/>
            <wp:positionH relativeFrom="column">
              <wp:posOffset>3810</wp:posOffset>
            </wp:positionH>
            <wp:positionV relativeFrom="paragraph">
              <wp:posOffset>-290195</wp:posOffset>
            </wp:positionV>
            <wp:extent cx="9251950" cy="6728691"/>
            <wp:effectExtent l="0" t="0" r="0" b="0"/>
            <wp:wrapNone/>
            <wp:docPr id="1" name="Рисунок 1" descr="C:\Users\Teacher\Pictures\2022-02-17\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acher\Pictures\2022-02-17\00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8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07C6" w:rsidRDefault="00B507C6" w:rsidP="00BF56CF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07C6" w:rsidRDefault="00B507C6" w:rsidP="00BF56CF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07C6" w:rsidRDefault="00B507C6" w:rsidP="00BF56CF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07C6" w:rsidRDefault="00B507C6" w:rsidP="00BF56CF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07C6" w:rsidRDefault="00B507C6" w:rsidP="00BF56CF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07C6" w:rsidRDefault="00B507C6" w:rsidP="00BF56CF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07C6" w:rsidRDefault="00B507C6" w:rsidP="00BF56CF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07C6" w:rsidRDefault="00B507C6" w:rsidP="00BF56CF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07C6" w:rsidRDefault="00B507C6" w:rsidP="00BF56CF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07C6" w:rsidRDefault="00B507C6" w:rsidP="00BF56CF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07C6" w:rsidRDefault="00B507C6" w:rsidP="00BF56CF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07C6" w:rsidRDefault="00B507C6" w:rsidP="00BF56CF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07C6" w:rsidRDefault="00B507C6" w:rsidP="00BF56CF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07C6" w:rsidRDefault="00B507C6" w:rsidP="00BF56CF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07C6" w:rsidRDefault="00B507C6" w:rsidP="00BF56CF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07C6" w:rsidRDefault="00B507C6" w:rsidP="00BF56CF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B507C6" w:rsidRDefault="00B507C6" w:rsidP="00BF56CF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07C6" w:rsidRDefault="00B507C6" w:rsidP="00BF56CF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07C6" w:rsidRDefault="00B507C6" w:rsidP="00BF56CF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07C6" w:rsidRDefault="00B507C6" w:rsidP="00BF56CF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07C6" w:rsidRDefault="00B507C6" w:rsidP="00BF56CF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07C6" w:rsidRDefault="00B507C6" w:rsidP="00BF56CF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07C6" w:rsidRDefault="00B507C6" w:rsidP="00BF56CF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07C6" w:rsidRDefault="00B507C6" w:rsidP="00BF56CF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07C6" w:rsidRDefault="00B507C6" w:rsidP="00BF56CF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07C6" w:rsidRDefault="00B507C6" w:rsidP="00BF56CF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3EA4" w:rsidRPr="0080097C" w:rsidRDefault="00BF56CF" w:rsidP="00BF56CF">
      <w:pPr>
        <w:tabs>
          <w:tab w:val="left" w:pos="1560"/>
          <w:tab w:val="center" w:pos="467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80097C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Пояснительная записка</w:t>
      </w:r>
      <w:r w:rsidR="00C73EA4" w:rsidRPr="0080097C">
        <w:rPr>
          <w:rFonts w:ascii="Times New Roman" w:hAnsi="Times New Roman" w:cs="Times New Roman"/>
          <w:color w:val="292526"/>
          <w:sz w:val="24"/>
          <w:szCs w:val="24"/>
          <w:u w:val="single"/>
        </w:rPr>
        <w:t xml:space="preserve"> </w:t>
      </w:r>
    </w:p>
    <w:p w:rsidR="00BF56CF" w:rsidRDefault="00C73EA4" w:rsidP="00BF56CF">
      <w:pPr>
        <w:pStyle w:val="Style10"/>
        <w:widowControl/>
        <w:spacing w:line="276" w:lineRule="auto"/>
        <w:ind w:firstLine="709"/>
        <w:jc w:val="left"/>
      </w:pPr>
      <w:r>
        <w:rPr>
          <w:color w:val="292526"/>
        </w:rPr>
        <w:t xml:space="preserve">Рабочая программа составлена на основе </w:t>
      </w:r>
      <w:r w:rsidR="00BF56CF">
        <w:rPr>
          <w:color w:val="292526"/>
        </w:rPr>
        <w:t xml:space="preserve">программы по учебному предмету «Математические представления» </w:t>
      </w:r>
      <w:r>
        <w:rPr>
          <w:color w:val="292526"/>
        </w:rPr>
        <w:t xml:space="preserve">обучающихся с </w:t>
      </w:r>
      <w:r w:rsidR="0080097C">
        <w:rPr>
          <w:color w:val="292526"/>
        </w:rPr>
        <w:t>умеренной,</w:t>
      </w:r>
      <w:r w:rsidR="00BF56CF">
        <w:rPr>
          <w:color w:val="292526"/>
        </w:rPr>
        <w:t xml:space="preserve"> тяжелой и глубокой </w:t>
      </w:r>
      <w:r>
        <w:rPr>
          <w:color w:val="292526"/>
        </w:rPr>
        <w:t>умственной отсталостью (интеллектуальными нарушениями)</w:t>
      </w:r>
      <w:r>
        <w:t xml:space="preserve">, </w:t>
      </w:r>
      <w:r w:rsidR="00BF56CF">
        <w:t xml:space="preserve">тяжелыми и множественными нарушениями развития </w:t>
      </w:r>
      <w:r w:rsidR="0080097C">
        <w:t>(вариант 2) на основе требований к результатам освоения адаптированной основной общеобразовательной программы за 4 класс, представленных в Федеральном государственном образовательном стандарте начального образования.</w:t>
      </w:r>
    </w:p>
    <w:p w:rsidR="00C73EA4" w:rsidRPr="0080097C" w:rsidRDefault="0080097C" w:rsidP="0080097C">
      <w:pPr>
        <w:pStyle w:val="Style10"/>
        <w:widowControl/>
        <w:spacing w:line="276" w:lineRule="auto"/>
        <w:ind w:firstLine="709"/>
        <w:jc w:val="left"/>
      </w:pPr>
      <w:r>
        <w:t xml:space="preserve">Данная рабочая программа ориентирована на использование </w:t>
      </w:r>
      <w:r w:rsidR="00C73EA4" w:rsidRPr="00195AEA">
        <w:t xml:space="preserve">авторской </w:t>
      </w:r>
      <w:proofErr w:type="gramStart"/>
      <w:r w:rsidR="00C73EA4" w:rsidRPr="00195AEA">
        <w:t>программы  М.Н.</w:t>
      </w:r>
      <w:proofErr w:type="gramEnd"/>
      <w:r w:rsidR="00C73EA4" w:rsidRPr="00195AEA">
        <w:t xml:space="preserve"> Перовой, В.В. Эк «Математика 1 – 4»</w:t>
      </w:r>
      <w:r w:rsidR="00C73EA4">
        <w:t xml:space="preserve"> сборника </w:t>
      </w:r>
      <w:r w:rsidR="00C73EA4" w:rsidRPr="00195AEA">
        <w:t xml:space="preserve">Программ  специальных (коррекционных) образовательных учреждений </w:t>
      </w:r>
      <w:r w:rsidR="00C73EA4" w:rsidRPr="00195AEA">
        <w:rPr>
          <w:lang w:val="en-US"/>
        </w:rPr>
        <w:t>VIII</w:t>
      </w:r>
      <w:r w:rsidR="00C73EA4" w:rsidRPr="00195AEA">
        <w:t xml:space="preserve"> вида, Подготовительный,1 – 4 классы   редакцией В.В. Воронковой. -  </w:t>
      </w:r>
      <w:proofErr w:type="gramStart"/>
      <w:r w:rsidR="00C73EA4" w:rsidRPr="00195AEA">
        <w:t>Москва,  «</w:t>
      </w:r>
      <w:proofErr w:type="gramEnd"/>
      <w:r w:rsidR="00C73EA4" w:rsidRPr="00195AEA">
        <w:t>Просвещение», 2013 год</w:t>
      </w:r>
      <w:r>
        <w:t xml:space="preserve">. </w:t>
      </w:r>
      <w:r w:rsidR="00C73EA4">
        <w:t xml:space="preserve"> При составлении программы использовались программно-методические материалы «Обучение детей с выраженным недоразвитием интеллекта» под редакцией И.М. </w:t>
      </w:r>
      <w:proofErr w:type="spellStart"/>
      <w:r w:rsidR="00C73EA4">
        <w:t>Бгажноковой</w:t>
      </w:r>
      <w:proofErr w:type="spellEnd"/>
      <w:r w:rsidR="00C73EA4">
        <w:t xml:space="preserve">.   </w:t>
      </w:r>
    </w:p>
    <w:p w:rsidR="00C73EA4" w:rsidRPr="00112009" w:rsidRDefault="00C73EA4" w:rsidP="00BF56CF">
      <w:pPr>
        <w:pStyle w:val="a7"/>
        <w:spacing w:line="360" w:lineRule="auto"/>
        <w:ind w:firstLine="708"/>
        <w:rPr>
          <w:rFonts w:ascii="Times New Roman" w:hAnsi="Times New Roman"/>
          <w:sz w:val="24"/>
          <w:szCs w:val="28"/>
        </w:rPr>
      </w:pPr>
      <w:r w:rsidRPr="00112009">
        <w:rPr>
          <w:rFonts w:ascii="Times New Roman" w:hAnsi="Times New Roman"/>
          <w:b/>
          <w:sz w:val="24"/>
          <w:szCs w:val="28"/>
        </w:rPr>
        <w:t>Цель обучения математике</w:t>
      </w:r>
      <w:r w:rsidRPr="00112009">
        <w:rPr>
          <w:rFonts w:ascii="Times New Roman" w:hAnsi="Times New Roman"/>
          <w:sz w:val="24"/>
          <w:szCs w:val="28"/>
        </w:rPr>
        <w:t xml:space="preserve"> – формирование элементарных математических представлений и умений и применение их в повседневной жизни. </w:t>
      </w:r>
    </w:p>
    <w:p w:rsidR="00C73EA4" w:rsidRPr="00112009" w:rsidRDefault="00C73EA4" w:rsidP="00BF56CF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112009">
        <w:rPr>
          <w:rFonts w:ascii="Times New Roman" w:hAnsi="Times New Roman"/>
          <w:b/>
          <w:sz w:val="24"/>
          <w:szCs w:val="24"/>
        </w:rPr>
        <w:t xml:space="preserve">Задачи программы:            </w:t>
      </w:r>
    </w:p>
    <w:p w:rsidR="00C73EA4" w:rsidRPr="00112009" w:rsidRDefault="00C73EA4" w:rsidP="00BF56CF">
      <w:pPr>
        <w:pStyle w:val="a4"/>
        <w:numPr>
          <w:ilvl w:val="0"/>
          <w:numId w:val="4"/>
        </w:numPr>
        <w:tabs>
          <w:tab w:val="left" w:pos="1134"/>
        </w:tabs>
        <w:ind w:left="0" w:firstLine="709"/>
      </w:pPr>
      <w:r w:rsidRPr="00112009">
        <w:t xml:space="preserve">Развитие элементарной, жизнеобеспечивающей ориентировки в </w:t>
      </w:r>
      <w:proofErr w:type="spellStart"/>
      <w:r w:rsidRPr="00112009">
        <w:t>пространственно</w:t>
      </w:r>
      <w:proofErr w:type="spellEnd"/>
      <w:r w:rsidRPr="00112009">
        <w:t xml:space="preserve"> - </w:t>
      </w:r>
      <w:proofErr w:type="spellStart"/>
      <w:r w:rsidRPr="00112009">
        <w:t>величинных</w:t>
      </w:r>
      <w:proofErr w:type="spellEnd"/>
      <w:r w:rsidRPr="00112009">
        <w:t>, временных и количественных отношениях окружающей действительности.</w:t>
      </w:r>
    </w:p>
    <w:p w:rsidR="00C73EA4" w:rsidRPr="00112009" w:rsidRDefault="00C73EA4" w:rsidP="00BF56CF">
      <w:pPr>
        <w:pStyle w:val="a4"/>
        <w:numPr>
          <w:ilvl w:val="0"/>
          <w:numId w:val="4"/>
        </w:numPr>
        <w:tabs>
          <w:tab w:val="left" w:pos="1134"/>
        </w:tabs>
        <w:ind w:left="0" w:firstLine="709"/>
      </w:pPr>
      <w:r w:rsidRPr="00112009">
        <w:t>Формирование практических навыков в счёте, вычислении, измерении на наглядно представленном материале в бытовых ситуациях.</w:t>
      </w:r>
    </w:p>
    <w:p w:rsidR="00C73EA4" w:rsidRPr="00112009" w:rsidRDefault="00C73EA4" w:rsidP="00BF56CF">
      <w:pPr>
        <w:pStyle w:val="a4"/>
        <w:numPr>
          <w:ilvl w:val="0"/>
          <w:numId w:val="4"/>
        </w:numPr>
        <w:tabs>
          <w:tab w:val="left" w:pos="1134"/>
        </w:tabs>
        <w:ind w:left="0" w:firstLine="709"/>
      </w:pPr>
      <w:r w:rsidRPr="00112009">
        <w:t xml:space="preserve">Формирование элементарных </w:t>
      </w:r>
      <w:proofErr w:type="spellStart"/>
      <w:r w:rsidRPr="00112009">
        <w:t>общеучебных</w:t>
      </w:r>
      <w:proofErr w:type="spellEnd"/>
      <w:r w:rsidRPr="00112009">
        <w:t xml:space="preserve"> умений.</w:t>
      </w:r>
    </w:p>
    <w:p w:rsidR="00C73EA4" w:rsidRDefault="00C73EA4" w:rsidP="00BF56CF">
      <w:pPr>
        <w:pStyle w:val="a4"/>
        <w:numPr>
          <w:ilvl w:val="0"/>
          <w:numId w:val="4"/>
        </w:numPr>
        <w:tabs>
          <w:tab w:val="left" w:pos="1134"/>
        </w:tabs>
        <w:ind w:left="0" w:firstLine="709"/>
      </w:pPr>
      <w:r w:rsidRPr="00112009">
        <w:t>Овладение элементарной терминологией, значимой для социально-бытовой ориентировки в окружающей действительности.</w:t>
      </w:r>
    </w:p>
    <w:p w:rsidR="00C73EA4" w:rsidRDefault="00C73EA4" w:rsidP="00BF56CF">
      <w:pPr>
        <w:pStyle w:val="a4"/>
        <w:numPr>
          <w:ilvl w:val="0"/>
          <w:numId w:val="4"/>
        </w:numPr>
        <w:tabs>
          <w:tab w:val="left" w:pos="1134"/>
        </w:tabs>
        <w:ind w:left="0" w:firstLine="709"/>
      </w:pPr>
      <w:r w:rsidRPr="00112009">
        <w:t>Развитие познавательных интересов жизнеобеспечивающего характера на основе ознакомления с бытовыми, здоровье сберегающими ситуациями, развитие наглядно-действенного мышления и элементов наглядно-образного и логического мышления.</w:t>
      </w:r>
    </w:p>
    <w:p w:rsidR="00C73EA4" w:rsidRPr="00112009" w:rsidRDefault="00C73EA4" w:rsidP="00BF56CF">
      <w:pPr>
        <w:pStyle w:val="a4"/>
        <w:numPr>
          <w:ilvl w:val="0"/>
          <w:numId w:val="4"/>
        </w:numPr>
        <w:tabs>
          <w:tab w:val="left" w:pos="1134"/>
        </w:tabs>
        <w:ind w:left="0" w:firstLine="709"/>
      </w:pPr>
      <w:r w:rsidRPr="00112009">
        <w:t>Формирование у учащихся с умеренной умственной отсталостью на основе предметно-практической, игровой и элементарной учебной деятельностью доступной их восприятию «картины мира».</w:t>
      </w:r>
    </w:p>
    <w:p w:rsidR="00C73EA4" w:rsidRDefault="00C73EA4" w:rsidP="00BF56CF">
      <w:pPr>
        <w:pStyle w:val="a5"/>
        <w:spacing w:before="0" w:beforeAutospacing="0" w:after="0" w:afterAutospacing="0"/>
        <w:rPr>
          <w:b/>
        </w:rPr>
      </w:pPr>
    </w:p>
    <w:p w:rsidR="00C73EA4" w:rsidRPr="0080097C" w:rsidRDefault="00C73EA4" w:rsidP="00BF56CF">
      <w:pPr>
        <w:pStyle w:val="a5"/>
        <w:spacing w:before="0" w:beforeAutospacing="0" w:after="0" w:afterAutospacing="0"/>
        <w:ind w:firstLine="851"/>
        <w:rPr>
          <w:b/>
          <w:u w:val="single"/>
        </w:rPr>
      </w:pPr>
    </w:p>
    <w:p w:rsidR="00C73EA4" w:rsidRPr="0080097C" w:rsidRDefault="00C73EA4" w:rsidP="0080097C">
      <w:pPr>
        <w:shd w:val="clear" w:color="auto" w:fill="FFFFFF"/>
        <w:spacing w:after="0"/>
        <w:ind w:right="41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0097C">
        <w:rPr>
          <w:rFonts w:ascii="Times New Roman" w:hAnsi="Times New Roman" w:cs="Times New Roman"/>
          <w:b/>
          <w:sz w:val="24"/>
          <w:szCs w:val="24"/>
          <w:u w:val="single"/>
        </w:rPr>
        <w:t>Планируемые результаты освоения учебного предмета.</w:t>
      </w:r>
    </w:p>
    <w:p w:rsidR="00C73EA4" w:rsidRDefault="00C73EA4" w:rsidP="00BF56CF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B9269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Личностные результаты:</w:t>
      </w:r>
    </w:p>
    <w:p w:rsidR="00C73EA4" w:rsidRDefault="00C73EA4" w:rsidP="00BF56CF">
      <w:pPr>
        <w:pStyle w:val="a4"/>
        <w:numPr>
          <w:ilvl w:val="0"/>
          <w:numId w:val="9"/>
        </w:numPr>
        <w:rPr>
          <w:szCs w:val="22"/>
        </w:rPr>
      </w:pPr>
      <w:r>
        <w:rPr>
          <w:szCs w:val="22"/>
        </w:rPr>
        <w:t>Осознание себя как ученика, заинтересованного посещением школы, обучением, занятиями, как члена семьи, одноклассника, друга.</w:t>
      </w:r>
    </w:p>
    <w:p w:rsidR="00C73EA4" w:rsidRDefault="00C73EA4" w:rsidP="00BF56CF">
      <w:pPr>
        <w:pStyle w:val="a4"/>
        <w:numPr>
          <w:ilvl w:val="0"/>
          <w:numId w:val="9"/>
        </w:numPr>
        <w:rPr>
          <w:szCs w:val="22"/>
        </w:rPr>
      </w:pPr>
      <w:r>
        <w:rPr>
          <w:szCs w:val="22"/>
        </w:rPr>
        <w:t>Способность к осмыслению социального окружения, своего места в нем, принятие соответствующих возрасту ценностей и социальных ролей.</w:t>
      </w:r>
    </w:p>
    <w:p w:rsidR="00C73EA4" w:rsidRDefault="00C73EA4" w:rsidP="00BF56CF">
      <w:pPr>
        <w:pStyle w:val="a4"/>
        <w:numPr>
          <w:ilvl w:val="0"/>
          <w:numId w:val="9"/>
        </w:numPr>
        <w:rPr>
          <w:szCs w:val="22"/>
        </w:rPr>
      </w:pPr>
      <w:r>
        <w:rPr>
          <w:szCs w:val="22"/>
        </w:rPr>
        <w:t>Положительное отношение к окружающей действительности, готовность к организации взаимодействия с ней и эстетическому ее восприятию.</w:t>
      </w:r>
    </w:p>
    <w:p w:rsidR="00C73EA4" w:rsidRDefault="00C73EA4" w:rsidP="00BF56CF">
      <w:pPr>
        <w:pStyle w:val="a4"/>
        <w:numPr>
          <w:ilvl w:val="0"/>
          <w:numId w:val="9"/>
        </w:numPr>
        <w:rPr>
          <w:szCs w:val="22"/>
        </w:rPr>
      </w:pPr>
      <w:r>
        <w:rPr>
          <w:szCs w:val="22"/>
        </w:rPr>
        <w:t>Умение ценить и принимать следующие базовые ценности «добро», «природа», «семья»; испытывать уважение к своей семье, к своим родственникам, любовь к родителям.</w:t>
      </w:r>
    </w:p>
    <w:p w:rsidR="00C73EA4" w:rsidRDefault="00C73EA4" w:rsidP="00BF56CF">
      <w:pPr>
        <w:pStyle w:val="a4"/>
        <w:numPr>
          <w:ilvl w:val="0"/>
          <w:numId w:val="9"/>
        </w:numPr>
        <w:rPr>
          <w:szCs w:val="22"/>
        </w:rPr>
      </w:pPr>
      <w:r>
        <w:lastRenderedPageBreak/>
        <w:t xml:space="preserve">Понимать эмоции других людей, сочувствовать, сопереживать. </w:t>
      </w:r>
      <w:r>
        <w:rPr>
          <w:szCs w:val="22"/>
        </w:rPr>
        <w:t xml:space="preserve"> </w:t>
      </w:r>
    </w:p>
    <w:p w:rsidR="00C73EA4" w:rsidRDefault="00C73EA4" w:rsidP="00BF56CF">
      <w:pPr>
        <w:pStyle w:val="a4"/>
        <w:numPr>
          <w:ilvl w:val="0"/>
          <w:numId w:val="9"/>
        </w:numPr>
        <w:rPr>
          <w:szCs w:val="22"/>
        </w:rPr>
      </w:pPr>
      <w:r>
        <w:rPr>
          <w:szCs w:val="22"/>
        </w:rPr>
        <w:t xml:space="preserve">Иметь представления о здоровом образе жизни: элементарные гигиенические навыки.   </w:t>
      </w:r>
    </w:p>
    <w:p w:rsidR="00C73EA4" w:rsidRDefault="00C73EA4" w:rsidP="00BF56CF">
      <w:pPr>
        <w:pStyle w:val="a4"/>
        <w:numPr>
          <w:ilvl w:val="0"/>
          <w:numId w:val="9"/>
        </w:numPr>
        <w:rPr>
          <w:szCs w:val="22"/>
        </w:rPr>
      </w:pPr>
      <w:r>
        <w:t>Осознавать роль языка и речи в жизни людей.</w:t>
      </w:r>
    </w:p>
    <w:p w:rsidR="00C73EA4" w:rsidRDefault="00C73EA4" w:rsidP="00BF56CF">
      <w:pPr>
        <w:pStyle w:val="a7"/>
        <w:spacing w:line="276" w:lineRule="auto"/>
        <w:rPr>
          <w:rFonts w:ascii="Times New Roman" w:hAnsi="Times New Roman"/>
          <w:sz w:val="24"/>
          <w:szCs w:val="24"/>
        </w:rPr>
      </w:pPr>
    </w:p>
    <w:p w:rsidR="00C73EA4" w:rsidRPr="00195AEA" w:rsidRDefault="00C73EA4" w:rsidP="00BF56CF">
      <w:pPr>
        <w:ind w:firstLine="708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195AEA">
        <w:rPr>
          <w:rFonts w:ascii="Times New Roman" w:hAnsi="Times New Roman" w:cs="Times New Roman"/>
          <w:bCs/>
          <w:sz w:val="24"/>
          <w:szCs w:val="24"/>
          <w:u w:val="single"/>
        </w:rPr>
        <w:t>Предметные результаты:</w:t>
      </w:r>
    </w:p>
    <w:p w:rsidR="00C73EA4" w:rsidRPr="00B92695" w:rsidRDefault="00C73EA4" w:rsidP="00BF56CF">
      <w:pPr>
        <w:pStyle w:val="a7"/>
        <w:spacing w:line="276" w:lineRule="auto"/>
        <w:rPr>
          <w:rFonts w:ascii="Times New Roman" w:hAnsi="Times New Roman"/>
          <w:sz w:val="24"/>
          <w:szCs w:val="24"/>
        </w:rPr>
      </w:pPr>
      <w:r w:rsidRPr="00B92695">
        <w:rPr>
          <w:rFonts w:ascii="Times New Roman" w:hAnsi="Times New Roman"/>
          <w:sz w:val="24"/>
          <w:szCs w:val="24"/>
        </w:rPr>
        <w:t xml:space="preserve">1) </w:t>
      </w:r>
      <w:r w:rsidRPr="00B92695">
        <w:rPr>
          <w:rFonts w:ascii="Times New Roman" w:hAnsi="Times New Roman"/>
          <w:i/>
          <w:sz w:val="24"/>
          <w:szCs w:val="24"/>
        </w:rPr>
        <w:t>Элементарные математические представления о форме, величине; количественные (</w:t>
      </w:r>
      <w:proofErr w:type="spellStart"/>
      <w:r w:rsidRPr="00B92695">
        <w:rPr>
          <w:rFonts w:ascii="Times New Roman" w:hAnsi="Times New Roman"/>
          <w:i/>
          <w:sz w:val="24"/>
          <w:szCs w:val="24"/>
        </w:rPr>
        <w:t>дочисловые</w:t>
      </w:r>
      <w:proofErr w:type="spellEnd"/>
      <w:r w:rsidRPr="00B92695">
        <w:rPr>
          <w:rFonts w:ascii="Times New Roman" w:hAnsi="Times New Roman"/>
          <w:i/>
          <w:sz w:val="24"/>
          <w:szCs w:val="24"/>
        </w:rPr>
        <w:t>), пространственные, временные представления</w:t>
      </w:r>
    </w:p>
    <w:p w:rsidR="00C73EA4" w:rsidRPr="00B92695" w:rsidRDefault="00C73EA4" w:rsidP="00BF56CF">
      <w:pPr>
        <w:pStyle w:val="a7"/>
        <w:numPr>
          <w:ilvl w:val="0"/>
          <w:numId w:val="6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B92695">
        <w:rPr>
          <w:rFonts w:ascii="Times New Roman" w:hAnsi="Times New Roman"/>
          <w:sz w:val="24"/>
          <w:szCs w:val="24"/>
        </w:rPr>
        <w:t xml:space="preserve">Умение различать и сравнивать предметы по форме, величине, удаленности. </w:t>
      </w:r>
    </w:p>
    <w:p w:rsidR="00C73EA4" w:rsidRPr="00B92695" w:rsidRDefault="00C73EA4" w:rsidP="00BF56CF">
      <w:pPr>
        <w:pStyle w:val="a7"/>
        <w:numPr>
          <w:ilvl w:val="0"/>
          <w:numId w:val="6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B92695">
        <w:rPr>
          <w:rFonts w:ascii="Times New Roman" w:hAnsi="Times New Roman"/>
          <w:sz w:val="24"/>
          <w:szCs w:val="24"/>
        </w:rPr>
        <w:t xml:space="preserve">Умение ориентироваться в схеме тела, в пространстве, на плоскости. </w:t>
      </w:r>
    </w:p>
    <w:p w:rsidR="00C73EA4" w:rsidRPr="00B92695" w:rsidRDefault="00C73EA4" w:rsidP="00BF56CF">
      <w:pPr>
        <w:pStyle w:val="a7"/>
        <w:numPr>
          <w:ilvl w:val="0"/>
          <w:numId w:val="6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B92695">
        <w:rPr>
          <w:rFonts w:ascii="Times New Roman" w:hAnsi="Times New Roman"/>
          <w:sz w:val="24"/>
          <w:szCs w:val="24"/>
        </w:rPr>
        <w:t>Умение различать, сравнивать и преобразовывать множества.</w:t>
      </w:r>
    </w:p>
    <w:p w:rsidR="00C73EA4" w:rsidRPr="00B92695" w:rsidRDefault="00C73EA4" w:rsidP="00BF56CF">
      <w:pPr>
        <w:pStyle w:val="a7"/>
        <w:spacing w:line="276" w:lineRule="auto"/>
        <w:rPr>
          <w:rFonts w:ascii="Times New Roman" w:hAnsi="Times New Roman"/>
          <w:sz w:val="24"/>
          <w:szCs w:val="24"/>
        </w:rPr>
      </w:pPr>
      <w:r w:rsidRPr="00B92695">
        <w:rPr>
          <w:rFonts w:ascii="Times New Roman" w:hAnsi="Times New Roman"/>
          <w:sz w:val="24"/>
          <w:szCs w:val="24"/>
        </w:rPr>
        <w:t xml:space="preserve">2) </w:t>
      </w:r>
      <w:r w:rsidRPr="00B92695">
        <w:rPr>
          <w:rFonts w:ascii="Times New Roman" w:hAnsi="Times New Roman"/>
          <w:i/>
          <w:sz w:val="24"/>
          <w:szCs w:val="24"/>
        </w:rPr>
        <w:t>Представления о количестве, числе, знакомство с цифрами, составом числа в доступных ребенку пределах, счет, решение простых арифметических задач с опорой на наглядность.</w:t>
      </w:r>
      <w:r w:rsidRPr="00B92695">
        <w:rPr>
          <w:rFonts w:ascii="Times New Roman" w:hAnsi="Times New Roman"/>
          <w:sz w:val="24"/>
          <w:szCs w:val="24"/>
        </w:rPr>
        <w:t xml:space="preserve"> </w:t>
      </w:r>
    </w:p>
    <w:p w:rsidR="00C73EA4" w:rsidRPr="00B92695" w:rsidRDefault="00C73EA4" w:rsidP="00BF56CF">
      <w:pPr>
        <w:pStyle w:val="a7"/>
        <w:numPr>
          <w:ilvl w:val="0"/>
          <w:numId w:val="7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B92695">
        <w:rPr>
          <w:rFonts w:ascii="Times New Roman" w:hAnsi="Times New Roman"/>
          <w:sz w:val="24"/>
          <w:szCs w:val="24"/>
        </w:rPr>
        <w:t xml:space="preserve">Умение соотносить число с соответствующим количеством предметов, обозначать его цифрой. </w:t>
      </w:r>
    </w:p>
    <w:p w:rsidR="00C73EA4" w:rsidRPr="00B92695" w:rsidRDefault="00C73EA4" w:rsidP="00BF56CF">
      <w:pPr>
        <w:pStyle w:val="a7"/>
        <w:numPr>
          <w:ilvl w:val="0"/>
          <w:numId w:val="7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B92695">
        <w:rPr>
          <w:rFonts w:ascii="Times New Roman" w:hAnsi="Times New Roman"/>
          <w:sz w:val="24"/>
          <w:szCs w:val="24"/>
        </w:rPr>
        <w:t xml:space="preserve">Умение пересчитывать предметы в доступных пределах. </w:t>
      </w:r>
    </w:p>
    <w:p w:rsidR="00C73EA4" w:rsidRPr="00B92695" w:rsidRDefault="00C73EA4" w:rsidP="00BF56CF">
      <w:pPr>
        <w:pStyle w:val="a7"/>
        <w:numPr>
          <w:ilvl w:val="0"/>
          <w:numId w:val="7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B92695">
        <w:rPr>
          <w:rFonts w:ascii="Times New Roman" w:hAnsi="Times New Roman"/>
          <w:sz w:val="24"/>
          <w:szCs w:val="24"/>
        </w:rPr>
        <w:t>Умение представлять множество двумя другими множествами в пределах 10-ти.</w:t>
      </w:r>
      <w:r w:rsidRPr="00B92695">
        <w:rPr>
          <w:rFonts w:ascii="Times New Roman" w:hAnsi="Times New Roman"/>
          <w:sz w:val="24"/>
          <w:szCs w:val="24"/>
          <w:shd w:val="clear" w:color="auto" w:fill="FFFF00"/>
        </w:rPr>
        <w:t xml:space="preserve"> </w:t>
      </w:r>
    </w:p>
    <w:p w:rsidR="00C73EA4" w:rsidRPr="00B92695" w:rsidRDefault="00C73EA4" w:rsidP="00BF56CF">
      <w:pPr>
        <w:pStyle w:val="a7"/>
        <w:numPr>
          <w:ilvl w:val="0"/>
          <w:numId w:val="7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B92695">
        <w:rPr>
          <w:rFonts w:ascii="Times New Roman" w:hAnsi="Times New Roman"/>
          <w:sz w:val="24"/>
          <w:szCs w:val="24"/>
        </w:rPr>
        <w:t xml:space="preserve">Умение обозначать арифметические действия знаками. </w:t>
      </w:r>
    </w:p>
    <w:p w:rsidR="00C73EA4" w:rsidRPr="00B92695" w:rsidRDefault="00C73EA4" w:rsidP="00BF56CF">
      <w:pPr>
        <w:pStyle w:val="a7"/>
        <w:numPr>
          <w:ilvl w:val="0"/>
          <w:numId w:val="7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B92695">
        <w:rPr>
          <w:rFonts w:ascii="Times New Roman" w:hAnsi="Times New Roman"/>
          <w:sz w:val="24"/>
          <w:szCs w:val="24"/>
        </w:rPr>
        <w:t>Умение решать задачи на увеличение и уменьшение на одну, несколько единиц.</w:t>
      </w:r>
    </w:p>
    <w:p w:rsidR="00C73EA4" w:rsidRPr="00B92695" w:rsidRDefault="00C73EA4" w:rsidP="00BF56CF">
      <w:pPr>
        <w:pStyle w:val="a7"/>
        <w:spacing w:line="276" w:lineRule="auto"/>
        <w:rPr>
          <w:rFonts w:ascii="Times New Roman" w:hAnsi="Times New Roman"/>
          <w:i/>
          <w:sz w:val="24"/>
          <w:szCs w:val="24"/>
        </w:rPr>
      </w:pPr>
      <w:r w:rsidRPr="00B92695">
        <w:rPr>
          <w:rFonts w:ascii="Times New Roman" w:hAnsi="Times New Roman"/>
          <w:sz w:val="24"/>
          <w:szCs w:val="24"/>
        </w:rPr>
        <w:t xml:space="preserve">3) </w:t>
      </w:r>
      <w:r w:rsidRPr="00B92695">
        <w:rPr>
          <w:rFonts w:ascii="Times New Roman" w:hAnsi="Times New Roman"/>
          <w:i/>
          <w:sz w:val="24"/>
          <w:szCs w:val="24"/>
        </w:rPr>
        <w:t>Использование математических знаний при решении соответствующих возрасту житейских задач.</w:t>
      </w:r>
    </w:p>
    <w:p w:rsidR="00C73EA4" w:rsidRPr="00B92695" w:rsidRDefault="00C73EA4" w:rsidP="00BF56CF">
      <w:pPr>
        <w:pStyle w:val="a7"/>
        <w:numPr>
          <w:ilvl w:val="0"/>
          <w:numId w:val="8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B92695">
        <w:rPr>
          <w:rFonts w:ascii="Times New Roman" w:hAnsi="Times New Roman"/>
          <w:sz w:val="24"/>
          <w:szCs w:val="24"/>
        </w:rPr>
        <w:t xml:space="preserve">Умение обращаться с деньгами, рассчитываться ими, пользоваться карманными деньгами и т.д. </w:t>
      </w:r>
    </w:p>
    <w:p w:rsidR="00C73EA4" w:rsidRPr="00B92695" w:rsidRDefault="00C73EA4" w:rsidP="00BF56CF">
      <w:pPr>
        <w:pStyle w:val="a7"/>
        <w:numPr>
          <w:ilvl w:val="0"/>
          <w:numId w:val="8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B92695">
        <w:rPr>
          <w:rFonts w:ascii="Times New Roman" w:hAnsi="Times New Roman"/>
          <w:sz w:val="24"/>
          <w:szCs w:val="24"/>
        </w:rPr>
        <w:t xml:space="preserve">Умение определять длину, вес, объем, температуру, время, пользуясь мерками и измерительными приборами. </w:t>
      </w:r>
    </w:p>
    <w:p w:rsidR="00C73EA4" w:rsidRPr="00B92695" w:rsidRDefault="00C73EA4" w:rsidP="00BF56CF">
      <w:pPr>
        <w:pStyle w:val="a7"/>
        <w:numPr>
          <w:ilvl w:val="0"/>
          <w:numId w:val="8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B92695">
        <w:rPr>
          <w:rFonts w:ascii="Times New Roman" w:hAnsi="Times New Roman"/>
          <w:sz w:val="24"/>
          <w:szCs w:val="24"/>
        </w:rPr>
        <w:t xml:space="preserve">Умение устанавливать взаимно-однозначные соответствия. </w:t>
      </w:r>
    </w:p>
    <w:p w:rsidR="00C73EA4" w:rsidRPr="00B92695" w:rsidRDefault="00C73EA4" w:rsidP="00BF56CF">
      <w:pPr>
        <w:pStyle w:val="a7"/>
        <w:numPr>
          <w:ilvl w:val="0"/>
          <w:numId w:val="8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B92695">
        <w:rPr>
          <w:rFonts w:ascii="Times New Roman" w:hAnsi="Times New Roman"/>
          <w:sz w:val="24"/>
          <w:szCs w:val="24"/>
        </w:rPr>
        <w:t xml:space="preserve">Умение распознавать цифры, обозначающие номер дома, квартиры, автобуса, телефона и др. </w:t>
      </w:r>
    </w:p>
    <w:p w:rsidR="00C73EA4" w:rsidRPr="00B92695" w:rsidRDefault="00C73EA4" w:rsidP="00BF56CF">
      <w:pPr>
        <w:pStyle w:val="a7"/>
        <w:numPr>
          <w:ilvl w:val="0"/>
          <w:numId w:val="8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B92695">
        <w:rPr>
          <w:rFonts w:ascii="Times New Roman" w:hAnsi="Times New Roman"/>
          <w:sz w:val="24"/>
          <w:szCs w:val="24"/>
        </w:rPr>
        <w:t>Умение различать части суток, соотносить действие с временными промежутками, составлять и прослеживать последовательность событий, определять время по часам, соотносить время с началом и концом деятельности.</w:t>
      </w:r>
    </w:p>
    <w:p w:rsidR="00C73EA4" w:rsidRDefault="00C73EA4" w:rsidP="00BF56CF">
      <w:pPr>
        <w:pStyle w:val="a7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80097C" w:rsidRDefault="0080097C" w:rsidP="00BF56CF">
      <w:pPr>
        <w:pStyle w:val="a7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80097C" w:rsidRDefault="0080097C" w:rsidP="00BF56CF">
      <w:pPr>
        <w:pStyle w:val="a7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80097C" w:rsidRDefault="0080097C" w:rsidP="00BF56CF">
      <w:pPr>
        <w:pStyle w:val="a7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80097C" w:rsidRDefault="0080097C" w:rsidP="00BF56CF">
      <w:pPr>
        <w:pStyle w:val="a7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80097C" w:rsidRPr="00B92695" w:rsidRDefault="0080097C" w:rsidP="00BF56CF">
      <w:pPr>
        <w:pStyle w:val="a7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C73EA4" w:rsidRPr="00195AEA" w:rsidRDefault="00C73EA4" w:rsidP="00BF56CF">
      <w:pPr>
        <w:pStyle w:val="a4"/>
        <w:rPr>
          <w:bCs/>
          <w:u w:val="single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7136"/>
        <w:gridCol w:w="5274"/>
      </w:tblGrid>
      <w:tr w:rsidR="00C73EA4" w:rsidRPr="00195AEA" w:rsidTr="00C73EA4">
        <w:tc>
          <w:tcPr>
            <w:tcW w:w="2376" w:type="dxa"/>
          </w:tcPr>
          <w:p w:rsidR="00C73EA4" w:rsidRPr="00C73EA4" w:rsidRDefault="00C73EA4" w:rsidP="00BF56CF">
            <w:pPr>
              <w:pStyle w:val="a5"/>
              <w:spacing w:before="0" w:beforeAutospacing="0" w:after="0" w:afterAutospacing="0" w:line="276" w:lineRule="auto"/>
              <w:rPr>
                <w:b/>
              </w:rPr>
            </w:pPr>
            <w:r w:rsidRPr="00C73EA4">
              <w:rPr>
                <w:b/>
              </w:rPr>
              <w:lastRenderedPageBreak/>
              <w:t>Класс</w:t>
            </w:r>
          </w:p>
        </w:tc>
        <w:tc>
          <w:tcPr>
            <w:tcW w:w="7136" w:type="dxa"/>
          </w:tcPr>
          <w:p w:rsidR="00C73EA4" w:rsidRPr="00C73EA4" w:rsidRDefault="00C73EA4" w:rsidP="00BF56CF">
            <w:pPr>
              <w:pStyle w:val="a5"/>
              <w:spacing w:before="0" w:beforeAutospacing="0" w:after="0" w:afterAutospacing="0" w:line="276" w:lineRule="auto"/>
              <w:rPr>
                <w:b/>
              </w:rPr>
            </w:pPr>
            <w:r w:rsidRPr="00C73EA4">
              <w:rPr>
                <w:b/>
              </w:rPr>
              <w:t xml:space="preserve">Обучающиеся должны </w:t>
            </w:r>
            <w:r w:rsidRPr="00C73EA4">
              <w:rPr>
                <w:b/>
                <w:i/>
                <w:iCs/>
              </w:rPr>
              <w:t>уметь</w:t>
            </w:r>
            <w:r w:rsidRPr="00C73EA4">
              <w:rPr>
                <w:b/>
              </w:rPr>
              <w:t>:</w:t>
            </w:r>
          </w:p>
          <w:p w:rsidR="00C73EA4" w:rsidRPr="00C73EA4" w:rsidRDefault="00C73EA4" w:rsidP="00BF56CF">
            <w:pPr>
              <w:pStyle w:val="a5"/>
              <w:spacing w:before="0" w:beforeAutospacing="0" w:after="0" w:afterAutospacing="0" w:line="276" w:lineRule="auto"/>
              <w:rPr>
                <w:b/>
              </w:rPr>
            </w:pPr>
          </w:p>
        </w:tc>
        <w:tc>
          <w:tcPr>
            <w:tcW w:w="5274" w:type="dxa"/>
          </w:tcPr>
          <w:p w:rsidR="00C73EA4" w:rsidRPr="00C73EA4" w:rsidRDefault="00C73EA4" w:rsidP="00BF56CF">
            <w:pPr>
              <w:pStyle w:val="a5"/>
              <w:spacing w:before="0" w:beforeAutospacing="0" w:after="0" w:afterAutospacing="0" w:line="276" w:lineRule="auto"/>
              <w:rPr>
                <w:b/>
              </w:rPr>
            </w:pPr>
            <w:r w:rsidRPr="00C73EA4">
              <w:rPr>
                <w:b/>
              </w:rPr>
              <w:t xml:space="preserve">Обучающиеся должны </w:t>
            </w:r>
            <w:r w:rsidRPr="00C73EA4">
              <w:rPr>
                <w:b/>
                <w:i/>
                <w:iCs/>
              </w:rPr>
              <w:t>знать</w:t>
            </w:r>
            <w:r w:rsidRPr="00C73EA4">
              <w:rPr>
                <w:b/>
              </w:rPr>
              <w:t>:</w:t>
            </w:r>
          </w:p>
          <w:p w:rsidR="00C73EA4" w:rsidRPr="00C73EA4" w:rsidRDefault="00C73EA4" w:rsidP="00BF56CF">
            <w:pPr>
              <w:pStyle w:val="a5"/>
              <w:spacing w:before="0" w:beforeAutospacing="0" w:after="0" w:afterAutospacing="0" w:line="276" w:lineRule="auto"/>
              <w:rPr>
                <w:b/>
              </w:rPr>
            </w:pPr>
          </w:p>
        </w:tc>
      </w:tr>
      <w:tr w:rsidR="00C73EA4" w:rsidRPr="00195AEA" w:rsidTr="00C73EA4">
        <w:tc>
          <w:tcPr>
            <w:tcW w:w="2376" w:type="dxa"/>
          </w:tcPr>
          <w:p w:rsidR="00C73EA4" w:rsidRPr="00195AEA" w:rsidRDefault="00C73EA4" w:rsidP="00BF56CF">
            <w:pPr>
              <w:pStyle w:val="a5"/>
              <w:numPr>
                <w:ilvl w:val="0"/>
                <w:numId w:val="16"/>
              </w:numPr>
              <w:spacing w:before="0" w:beforeAutospacing="0" w:after="0" w:afterAutospacing="0" w:line="276" w:lineRule="auto"/>
            </w:pPr>
            <w:r w:rsidRPr="002C5982">
              <w:t>класс</w:t>
            </w:r>
          </w:p>
        </w:tc>
        <w:tc>
          <w:tcPr>
            <w:tcW w:w="7136" w:type="dxa"/>
          </w:tcPr>
          <w:p w:rsidR="00C73EA4" w:rsidRPr="00B92695" w:rsidRDefault="00C73EA4" w:rsidP="00BF56CF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92695">
              <w:rPr>
                <w:rFonts w:ascii="Times New Roman" w:hAnsi="Times New Roman"/>
                <w:sz w:val="24"/>
                <w:szCs w:val="24"/>
              </w:rPr>
              <w:t xml:space="preserve"> соотносить число с соответствующим количеством предметов, обозначать его цифрой. </w:t>
            </w:r>
          </w:p>
          <w:p w:rsidR="00C73EA4" w:rsidRPr="00B92695" w:rsidRDefault="00C73EA4" w:rsidP="00BF56CF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926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2695">
              <w:rPr>
                <w:rFonts w:ascii="Times New Roman" w:hAnsi="Times New Roman"/>
                <w:sz w:val="24"/>
                <w:szCs w:val="24"/>
              </w:rPr>
              <w:t xml:space="preserve">пересчитывать предметы в доступных пределах. </w:t>
            </w:r>
          </w:p>
          <w:p w:rsidR="00C73EA4" w:rsidRPr="00B92695" w:rsidRDefault="00C73EA4" w:rsidP="00BF56CF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92695">
              <w:rPr>
                <w:rFonts w:ascii="Times New Roman" w:hAnsi="Times New Roman"/>
                <w:sz w:val="24"/>
                <w:szCs w:val="24"/>
              </w:rPr>
              <w:t xml:space="preserve"> представлять множество двумя другими множествами в пределах 10-ти.</w:t>
            </w:r>
            <w:r w:rsidRPr="00B92695">
              <w:rPr>
                <w:rFonts w:ascii="Times New Roman" w:hAnsi="Times New Roman"/>
                <w:sz w:val="24"/>
                <w:szCs w:val="24"/>
                <w:shd w:val="clear" w:color="auto" w:fill="FFFF00"/>
              </w:rPr>
              <w:t xml:space="preserve"> </w:t>
            </w:r>
          </w:p>
          <w:p w:rsidR="00C73EA4" w:rsidRDefault="00C73EA4" w:rsidP="00BF56CF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92695">
              <w:rPr>
                <w:rFonts w:ascii="Times New Roman" w:hAnsi="Times New Roman"/>
                <w:sz w:val="24"/>
                <w:szCs w:val="24"/>
              </w:rPr>
              <w:t xml:space="preserve"> обозначать арифметические действия знаками. </w:t>
            </w:r>
          </w:p>
          <w:p w:rsidR="00C73EA4" w:rsidRPr="00B92695" w:rsidRDefault="00C73EA4" w:rsidP="00BF56CF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92695">
              <w:rPr>
                <w:rFonts w:ascii="Times New Roman" w:hAnsi="Times New Roman"/>
                <w:sz w:val="24"/>
                <w:szCs w:val="24"/>
              </w:rPr>
              <w:t>распознавать ц</w:t>
            </w:r>
            <w:r>
              <w:rPr>
                <w:rFonts w:ascii="Times New Roman" w:hAnsi="Times New Roman"/>
                <w:sz w:val="24"/>
                <w:szCs w:val="24"/>
              </w:rPr>
              <w:t>ифры, обозначающие номер дома</w:t>
            </w:r>
            <w:r w:rsidRPr="00B92695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C73EA4" w:rsidRDefault="00C73EA4" w:rsidP="00BF56CF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B92695">
              <w:rPr>
                <w:rFonts w:ascii="Times New Roman" w:hAnsi="Times New Roman"/>
                <w:sz w:val="24"/>
                <w:szCs w:val="24"/>
              </w:rPr>
              <w:t xml:space="preserve"> различать части суток, соотносить действие с временными пром</w:t>
            </w:r>
            <w:r>
              <w:rPr>
                <w:rFonts w:ascii="Times New Roman" w:hAnsi="Times New Roman"/>
                <w:sz w:val="24"/>
                <w:szCs w:val="24"/>
              </w:rPr>
              <w:t>ежутками.</w:t>
            </w:r>
          </w:p>
          <w:p w:rsidR="00C73EA4" w:rsidRPr="00B92695" w:rsidRDefault="00C73EA4" w:rsidP="00BF56CF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измерять длину отрезков.</w:t>
            </w:r>
          </w:p>
          <w:p w:rsidR="00C73EA4" w:rsidRPr="00195AEA" w:rsidRDefault="00C73EA4" w:rsidP="00BF56CF">
            <w:pPr>
              <w:pStyle w:val="a7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74" w:type="dxa"/>
          </w:tcPr>
          <w:p w:rsidR="00C73EA4" w:rsidRPr="00F925EE" w:rsidRDefault="00C73EA4" w:rsidP="00BF56C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25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- количественные, порядковые числительные в пределах 10; </w:t>
            </w:r>
          </w:p>
          <w:p w:rsidR="00C73EA4" w:rsidRPr="00F925EE" w:rsidRDefault="00C73EA4" w:rsidP="00BF56C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25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состав однозначных чисел и числа 10 из двух слагаемых; </w:t>
            </w:r>
          </w:p>
          <w:p w:rsidR="00C73EA4" w:rsidRPr="00F925EE" w:rsidRDefault="00C73EA4" w:rsidP="00BF56C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25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десятичный состав двузначных чисел, место единиц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десятков в двузначном числе в пределах 13</w:t>
            </w:r>
          </w:p>
          <w:p w:rsidR="00C73EA4" w:rsidRPr="00F925EE" w:rsidRDefault="00C73EA4" w:rsidP="00BF56C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25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линии — прямую, кривую, отрезок; </w:t>
            </w:r>
          </w:p>
          <w:p w:rsidR="00C73EA4" w:rsidRPr="00F925EE" w:rsidRDefault="00C73EA4" w:rsidP="00BF56C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925E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единицы (меры) стоимости, длины, массы, емкости: 1 к., 1 р., 1 см, 1 кг, 1 л; </w:t>
            </w:r>
          </w:p>
          <w:p w:rsidR="00C73EA4" w:rsidRPr="00195AEA" w:rsidRDefault="00C73EA4" w:rsidP="00BF56CF">
            <w:pPr>
              <w:pStyle w:val="Default"/>
              <w:spacing w:line="276" w:lineRule="auto"/>
            </w:pPr>
            <w:r w:rsidRPr="00F925EE">
              <w:rPr>
                <w:rFonts w:eastAsia="Times New Roman"/>
                <w:color w:val="auto"/>
                <w:lang w:eastAsia="ru-RU"/>
              </w:rPr>
              <w:t>- название, порядок дней недели, количество суток в неделе.</w:t>
            </w:r>
            <w:r>
              <w:rPr>
                <w:rFonts w:eastAsia="Times New Roman"/>
                <w:color w:val="auto"/>
                <w:lang w:eastAsia="ru-RU"/>
              </w:rPr>
              <w:t xml:space="preserve"> </w:t>
            </w:r>
          </w:p>
        </w:tc>
      </w:tr>
    </w:tbl>
    <w:p w:rsidR="00C73EA4" w:rsidRPr="00195AEA" w:rsidRDefault="00C73EA4" w:rsidP="00BF56CF">
      <w:pPr>
        <w:ind w:firstLine="1134"/>
        <w:rPr>
          <w:rFonts w:ascii="Times New Roman" w:hAnsi="Times New Roman" w:cs="Times New Roman"/>
          <w:b/>
          <w:sz w:val="24"/>
          <w:szCs w:val="24"/>
        </w:rPr>
      </w:pPr>
    </w:p>
    <w:p w:rsidR="00C73EA4" w:rsidRDefault="00C73EA4" w:rsidP="00BF56CF">
      <w:pPr>
        <w:snapToGri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Базовые учебные действия.</w:t>
      </w:r>
    </w:p>
    <w:p w:rsidR="00C73EA4" w:rsidRDefault="00C73EA4" w:rsidP="00BF56CF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Познавательные УД</w:t>
      </w:r>
    </w:p>
    <w:p w:rsidR="00C73EA4" w:rsidRDefault="00C73EA4" w:rsidP="00BF56CF">
      <w:pPr>
        <w:pStyle w:val="a4"/>
        <w:numPr>
          <w:ilvl w:val="0"/>
          <w:numId w:val="10"/>
        </w:numPr>
        <w:spacing w:line="276" w:lineRule="auto"/>
      </w:pPr>
      <w:r>
        <w:t xml:space="preserve">входить и выходить из учебного помещения со звонком; </w:t>
      </w:r>
    </w:p>
    <w:p w:rsidR="00C73EA4" w:rsidRDefault="00C73EA4" w:rsidP="00BF56CF">
      <w:pPr>
        <w:pStyle w:val="a4"/>
        <w:numPr>
          <w:ilvl w:val="0"/>
          <w:numId w:val="10"/>
        </w:numPr>
        <w:spacing w:line="276" w:lineRule="auto"/>
      </w:pPr>
      <w:r>
        <w:t xml:space="preserve">ориентироваться в пространстве класса (зала, учебного помещения), пользоваться учебной мебелью; </w:t>
      </w:r>
    </w:p>
    <w:p w:rsidR="00C73EA4" w:rsidRDefault="00C73EA4" w:rsidP="00BF56CF">
      <w:pPr>
        <w:pStyle w:val="a4"/>
        <w:numPr>
          <w:ilvl w:val="0"/>
          <w:numId w:val="10"/>
        </w:numPr>
        <w:spacing w:line="276" w:lineRule="auto"/>
      </w:pPr>
      <w:r>
        <w:t xml:space="preserve">адекватно использовать ритуалы школьного поведения (поднимать руку, вставать и выходить из-за парты и т. д.); </w:t>
      </w:r>
    </w:p>
    <w:p w:rsidR="00C73EA4" w:rsidRDefault="00C73EA4" w:rsidP="00BF56CF">
      <w:pPr>
        <w:pStyle w:val="a4"/>
        <w:numPr>
          <w:ilvl w:val="0"/>
          <w:numId w:val="10"/>
        </w:numPr>
        <w:spacing w:line="276" w:lineRule="auto"/>
      </w:pPr>
      <w:r>
        <w:t xml:space="preserve">принимать цели и произвольно включаться в деятельность; </w:t>
      </w:r>
    </w:p>
    <w:p w:rsidR="00C73EA4" w:rsidRDefault="00C73EA4" w:rsidP="00BF56CF">
      <w:pPr>
        <w:pStyle w:val="a4"/>
        <w:numPr>
          <w:ilvl w:val="0"/>
          <w:numId w:val="10"/>
        </w:numPr>
        <w:spacing w:line="276" w:lineRule="auto"/>
      </w:pPr>
      <w:r>
        <w:t>передвигаться по школе, находить свой класс, другие необходимые помещения.</w:t>
      </w:r>
    </w:p>
    <w:p w:rsidR="00C73EA4" w:rsidRDefault="00C73EA4" w:rsidP="00BF56CF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C73EA4" w:rsidRDefault="00C73EA4" w:rsidP="00BF56CF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Коммуникативные УД</w:t>
      </w:r>
    </w:p>
    <w:p w:rsidR="00C73EA4" w:rsidRDefault="00C73EA4" w:rsidP="00BF56CF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Участвовать в диалоге на уроке и в жизненных ситуациях.</w:t>
      </w:r>
    </w:p>
    <w:p w:rsidR="00C73EA4" w:rsidRDefault="00C73EA4" w:rsidP="00BF56CF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Отвечать на вопросы учителя, товарищей по классу.</w:t>
      </w:r>
    </w:p>
    <w:p w:rsidR="00C73EA4" w:rsidRDefault="00C73EA4" w:rsidP="00BF56CF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простейшие нормы этикета: здороваться, прощаться, благодарить.</w:t>
      </w:r>
    </w:p>
    <w:p w:rsidR="00C73EA4" w:rsidRDefault="00C73EA4" w:rsidP="00BF56CF">
      <w:pPr>
        <w:numPr>
          <w:ilvl w:val="0"/>
          <w:numId w:val="1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Слушать и понимать речь других.</w:t>
      </w:r>
    </w:p>
    <w:p w:rsidR="00C73EA4" w:rsidRDefault="00C73EA4" w:rsidP="00BF56CF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Регулятивные</w:t>
      </w:r>
    </w:p>
    <w:p w:rsidR="00C73EA4" w:rsidRPr="009537F2" w:rsidRDefault="00C73EA4" w:rsidP="00BF56CF">
      <w:pPr>
        <w:pStyle w:val="a4"/>
        <w:numPr>
          <w:ilvl w:val="0"/>
          <w:numId w:val="12"/>
        </w:numPr>
      </w:pPr>
      <w:r w:rsidRPr="009537F2">
        <w:t>Уметь организовывать своё рабочее место, удобно располагать учебники, письменные принадлежности и другие предметы на парте.</w:t>
      </w:r>
    </w:p>
    <w:p w:rsidR="00C73EA4" w:rsidRPr="009537F2" w:rsidRDefault="00C73EA4" w:rsidP="00BF56CF">
      <w:pPr>
        <w:pStyle w:val="a4"/>
        <w:numPr>
          <w:ilvl w:val="0"/>
          <w:numId w:val="12"/>
        </w:numPr>
      </w:pPr>
      <w:r w:rsidRPr="009537F2">
        <w:t>Работать в заданном темпе.</w:t>
      </w:r>
    </w:p>
    <w:p w:rsidR="00C73EA4" w:rsidRPr="009537F2" w:rsidRDefault="00C73EA4" w:rsidP="00BF56CF">
      <w:pPr>
        <w:pStyle w:val="a4"/>
        <w:numPr>
          <w:ilvl w:val="0"/>
          <w:numId w:val="12"/>
        </w:numPr>
      </w:pPr>
      <w:r w:rsidRPr="009537F2">
        <w:lastRenderedPageBreak/>
        <w:t>Проверять работу по образцу (по возможности).</w:t>
      </w:r>
    </w:p>
    <w:p w:rsidR="00C73EA4" w:rsidRDefault="00C73EA4" w:rsidP="00BF56CF">
      <w:pPr>
        <w:pStyle w:val="a4"/>
        <w:numPr>
          <w:ilvl w:val="0"/>
          <w:numId w:val="12"/>
        </w:numPr>
      </w:pPr>
      <w:r w:rsidRPr="009537F2">
        <w:t>Выполнять работу по несложному алгоритму.</w:t>
      </w:r>
    </w:p>
    <w:p w:rsidR="00C73EA4" w:rsidRDefault="00C73EA4" w:rsidP="00BF56CF">
      <w:pPr>
        <w:pStyle w:val="a4"/>
        <w:numPr>
          <w:ilvl w:val="0"/>
          <w:numId w:val="12"/>
        </w:numPr>
      </w:pPr>
      <w:r w:rsidRPr="009537F2">
        <w:t>Доводить начатое дело до конца.</w:t>
      </w:r>
    </w:p>
    <w:p w:rsidR="00C73EA4" w:rsidRPr="009537F2" w:rsidRDefault="00C73EA4" w:rsidP="00BF56CF">
      <w:pPr>
        <w:pStyle w:val="a4"/>
        <w:numPr>
          <w:ilvl w:val="0"/>
          <w:numId w:val="12"/>
        </w:numPr>
      </w:pPr>
      <w:r w:rsidRPr="009537F2">
        <w:rPr>
          <w:szCs w:val="28"/>
        </w:rPr>
        <w:t xml:space="preserve">Умение выполнять задание: в течение определенного периода времени, от начала до конца, с заданными качественными параметрами. </w:t>
      </w:r>
    </w:p>
    <w:p w:rsidR="00C73EA4" w:rsidRPr="009537F2" w:rsidRDefault="00C73EA4" w:rsidP="00BF56CF">
      <w:pPr>
        <w:pStyle w:val="a4"/>
        <w:numPr>
          <w:ilvl w:val="0"/>
          <w:numId w:val="12"/>
        </w:numPr>
      </w:pPr>
      <w:r w:rsidRPr="009537F2">
        <w:t xml:space="preserve">Умение самостоятельно переходить от одного задания (операции, действия) к другому в соответствии с расписанием занятий, алгоритмом действия и т.д. </w:t>
      </w:r>
    </w:p>
    <w:p w:rsidR="00C73EA4" w:rsidRPr="009537F2" w:rsidRDefault="00C73EA4" w:rsidP="00BF56CF">
      <w:pPr>
        <w:pStyle w:val="a4"/>
      </w:pPr>
    </w:p>
    <w:p w:rsidR="00C73EA4" w:rsidRDefault="00C73EA4" w:rsidP="00BF56CF">
      <w:pPr>
        <w:rPr>
          <w:rFonts w:ascii="Times New Roman" w:hAnsi="Times New Roman" w:cs="Times New Roman"/>
          <w:b/>
          <w:sz w:val="24"/>
          <w:szCs w:val="24"/>
        </w:rPr>
      </w:pPr>
    </w:p>
    <w:p w:rsidR="00C73EA4" w:rsidRDefault="00C73EA4" w:rsidP="00BF56CF">
      <w:pPr>
        <w:rPr>
          <w:rFonts w:ascii="Times New Roman" w:hAnsi="Times New Roman" w:cs="Times New Roman"/>
          <w:b/>
          <w:sz w:val="24"/>
          <w:szCs w:val="24"/>
        </w:rPr>
      </w:pPr>
    </w:p>
    <w:p w:rsidR="00320B91" w:rsidRPr="00572B15" w:rsidRDefault="00320B91" w:rsidP="00BF56CF">
      <w:pPr>
        <w:rPr>
          <w:rFonts w:ascii="Times New Roman" w:hAnsi="Times New Roman" w:cs="Times New Roman"/>
          <w:b/>
          <w:sz w:val="24"/>
          <w:szCs w:val="24"/>
        </w:rPr>
      </w:pPr>
      <w:r w:rsidRPr="00572B15">
        <w:rPr>
          <w:rFonts w:ascii="Times New Roman" w:hAnsi="Times New Roman" w:cs="Times New Roman"/>
          <w:b/>
          <w:sz w:val="24"/>
          <w:szCs w:val="24"/>
        </w:rPr>
        <w:t xml:space="preserve">Содержание учебного предмета 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559"/>
        <w:gridCol w:w="7088"/>
        <w:gridCol w:w="1701"/>
        <w:gridCol w:w="2268"/>
      </w:tblGrid>
      <w:tr w:rsidR="00320B91" w:rsidRPr="00195AEA" w:rsidTr="00320B91">
        <w:tc>
          <w:tcPr>
            <w:tcW w:w="2552" w:type="dxa"/>
            <w:shd w:val="clear" w:color="auto" w:fill="auto"/>
          </w:tcPr>
          <w:p w:rsidR="00320B91" w:rsidRPr="00195AEA" w:rsidRDefault="00320B91" w:rsidP="00BF56C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95AE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Наименование разделов и тем учебного предмета </w:t>
            </w:r>
          </w:p>
        </w:tc>
        <w:tc>
          <w:tcPr>
            <w:tcW w:w="1559" w:type="dxa"/>
            <w:shd w:val="clear" w:color="auto" w:fill="auto"/>
          </w:tcPr>
          <w:p w:rsidR="00320B91" w:rsidRPr="00195AEA" w:rsidRDefault="00320B91" w:rsidP="00BF56C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95AE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Количество часов</w:t>
            </w:r>
          </w:p>
        </w:tc>
        <w:tc>
          <w:tcPr>
            <w:tcW w:w="7088" w:type="dxa"/>
            <w:shd w:val="clear" w:color="auto" w:fill="auto"/>
          </w:tcPr>
          <w:p w:rsidR="00320B91" w:rsidRPr="00195AEA" w:rsidRDefault="00320B91" w:rsidP="00BF56C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95AE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Содержание тем учебного предмета </w:t>
            </w:r>
          </w:p>
        </w:tc>
        <w:tc>
          <w:tcPr>
            <w:tcW w:w="1701" w:type="dxa"/>
          </w:tcPr>
          <w:p w:rsidR="00320B91" w:rsidRPr="00195AEA" w:rsidRDefault="00320B91" w:rsidP="00BF56C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95AE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Практическая часть </w:t>
            </w:r>
          </w:p>
        </w:tc>
        <w:tc>
          <w:tcPr>
            <w:tcW w:w="2268" w:type="dxa"/>
          </w:tcPr>
          <w:p w:rsidR="00320B91" w:rsidRPr="00195AEA" w:rsidRDefault="00320B91" w:rsidP="00BF56C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95AE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Реализация РК</w:t>
            </w:r>
          </w:p>
        </w:tc>
      </w:tr>
      <w:tr w:rsidR="00320B91" w:rsidRPr="00195AEA" w:rsidTr="00320B91">
        <w:tc>
          <w:tcPr>
            <w:tcW w:w="2552" w:type="dxa"/>
            <w:shd w:val="clear" w:color="auto" w:fill="auto"/>
          </w:tcPr>
          <w:p w:rsidR="00320B91" w:rsidRPr="00C06DA2" w:rsidRDefault="00D161A5" w:rsidP="00BF56CF">
            <w:pPr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 </w:t>
            </w:r>
            <w:r w:rsidR="00320B91" w:rsidRPr="00C06D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559" w:type="dxa"/>
            <w:shd w:val="clear" w:color="auto" w:fill="auto"/>
          </w:tcPr>
          <w:p w:rsidR="00320B91" w:rsidRPr="00053731" w:rsidRDefault="002C6207" w:rsidP="00BF56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2C62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68ч</w:t>
            </w:r>
          </w:p>
        </w:tc>
        <w:tc>
          <w:tcPr>
            <w:tcW w:w="7088" w:type="dxa"/>
            <w:shd w:val="clear" w:color="auto" w:fill="auto"/>
          </w:tcPr>
          <w:p w:rsidR="00320B91" w:rsidRPr="00053731" w:rsidRDefault="00320B91" w:rsidP="00BF56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320B91" w:rsidRPr="00053731" w:rsidRDefault="00320B91" w:rsidP="00BF56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</w:tcPr>
          <w:p w:rsidR="00320B91" w:rsidRPr="00053731" w:rsidRDefault="00320B91" w:rsidP="00BF56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320B91" w:rsidRPr="00195AEA" w:rsidTr="00320B91">
        <w:tc>
          <w:tcPr>
            <w:tcW w:w="2552" w:type="dxa"/>
            <w:shd w:val="clear" w:color="auto" w:fill="auto"/>
          </w:tcPr>
          <w:p w:rsidR="00320B91" w:rsidRPr="00195AEA" w:rsidRDefault="00320B91" w:rsidP="00BF5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5A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Раздел «Пространственные представления»</w:t>
            </w:r>
          </w:p>
          <w:p w:rsidR="00320B91" w:rsidRPr="00C06DA2" w:rsidRDefault="00320B91" w:rsidP="00BF56CF">
            <w:pPr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20B91" w:rsidRPr="00053731" w:rsidRDefault="002C6207" w:rsidP="00BF56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2C62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2C62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</w:p>
        </w:tc>
        <w:tc>
          <w:tcPr>
            <w:tcW w:w="7088" w:type="dxa"/>
            <w:shd w:val="clear" w:color="auto" w:fill="auto"/>
          </w:tcPr>
          <w:p w:rsidR="00320B91" w:rsidRDefault="00320B91" w:rsidP="00BF56CF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</w:rPr>
            </w:pPr>
            <w:r w:rsidRPr="00195A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Пространственные представления (верх, низ, перед, зад). Определение месторасположения предметов в пространстве («близко», «около», «рядом», «далеко», «сверху», «снизу», «спереди», «сзади», «справа», «слева»). Перемещение в пространстве в заданном направлении («вверх», «вниз», «вперёд», «назад», «вправо», «влево»). Ориентация на плоскости («верх», «низ», «середина», «правая сторона», «левая сторона»). Составление предмета из двух и нескольких частей. Составление картинки из нескольких частей.</w:t>
            </w:r>
          </w:p>
          <w:p w:rsidR="00320B91" w:rsidRPr="00053731" w:rsidRDefault="00320B91" w:rsidP="00BF56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4E4C54">
              <w:rPr>
                <w:rFonts w:ascii="Times New Roman" w:hAnsi="Times New Roman"/>
                <w:color w:val="000000" w:themeColor="text1"/>
                <w:sz w:val="24"/>
              </w:rPr>
              <w:t>Сравнивают, называют, разменивают, выполняют действия</w:t>
            </w:r>
          </w:p>
        </w:tc>
        <w:tc>
          <w:tcPr>
            <w:tcW w:w="1701" w:type="dxa"/>
          </w:tcPr>
          <w:p w:rsidR="00320B91" w:rsidRPr="00053731" w:rsidRDefault="00320B91" w:rsidP="00BF56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</w:tcPr>
          <w:p w:rsidR="00320B91" w:rsidRDefault="00320B91" w:rsidP="00BF56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4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Наш класс</w:t>
            </w:r>
          </w:p>
          <w:p w:rsidR="00320B91" w:rsidRDefault="00310BAA" w:rsidP="00BF56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Мой режим дня</w:t>
            </w:r>
          </w:p>
          <w:p w:rsidR="00C02B51" w:rsidRPr="004E4C54" w:rsidRDefault="00C02B51" w:rsidP="00BF56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20B91" w:rsidRPr="00053731" w:rsidRDefault="00320B91" w:rsidP="00BF56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320B91" w:rsidRPr="00195AEA" w:rsidTr="00320B91">
        <w:tc>
          <w:tcPr>
            <w:tcW w:w="2552" w:type="dxa"/>
            <w:shd w:val="clear" w:color="auto" w:fill="auto"/>
          </w:tcPr>
          <w:p w:rsidR="00320B91" w:rsidRPr="00BE1075" w:rsidRDefault="00320B91" w:rsidP="00BF56CF">
            <w:pPr>
              <w:snapToGrid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«</w:t>
            </w:r>
            <w:r w:rsidR="00A056EB">
              <w:rPr>
                <w:rFonts w:ascii="Times New Roman" w:hAnsi="Times New Roman"/>
                <w:sz w:val="24"/>
                <w:szCs w:val="24"/>
              </w:rPr>
              <w:t>Количественные представления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auto"/>
          </w:tcPr>
          <w:p w:rsidR="00320B91" w:rsidRPr="00053731" w:rsidRDefault="002C6207" w:rsidP="00BF56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43ч</w:t>
            </w:r>
          </w:p>
        </w:tc>
        <w:tc>
          <w:tcPr>
            <w:tcW w:w="7088" w:type="dxa"/>
            <w:shd w:val="clear" w:color="auto" w:fill="auto"/>
          </w:tcPr>
          <w:p w:rsidR="00320B91" w:rsidRDefault="00320B91" w:rsidP="00BF5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5AE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Нахождение одинаковых предметов. Разъединение множеств. Объединение предметов в единое множество. Различение множеств («один», «много», «мало», «пусто»). Сравнение множеств (без пересчета).</w:t>
            </w:r>
          </w:p>
          <w:p w:rsidR="00320B91" w:rsidRPr="004E4C54" w:rsidRDefault="00320B91" w:rsidP="00BF56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4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Счет предметов. Чте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ние и запись чисел в пределах </w:t>
            </w:r>
            <w:r w:rsidR="00310B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  <w:p w:rsidR="00320B91" w:rsidRPr="004E4C54" w:rsidRDefault="00320B91" w:rsidP="00BF56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4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Счёт прямой и обратный.</w:t>
            </w:r>
          </w:p>
          <w:p w:rsidR="00320B91" w:rsidRPr="004E4C54" w:rsidRDefault="00320B91" w:rsidP="00BF56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4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Преобразование множеств (увеличение, уменьшение, уравнивание множеств). </w:t>
            </w:r>
          </w:p>
          <w:p w:rsidR="00320B91" w:rsidRPr="004E4C54" w:rsidRDefault="00320B91" w:rsidP="00BF56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4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Пересчет предметов по единице. </w:t>
            </w:r>
          </w:p>
          <w:p w:rsidR="00320B91" w:rsidRPr="004E4C54" w:rsidRDefault="00320B91" w:rsidP="00BF56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4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Счет равными числовыми группами (по 2, по 3)</w:t>
            </w:r>
          </w:p>
          <w:p w:rsidR="00320B91" w:rsidRPr="004E4C54" w:rsidRDefault="00320B91" w:rsidP="00BF56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4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Узнавание цифр. Соотнесение количества предметов с числом. Обозначение числа цифрой. Написание цифры. </w:t>
            </w:r>
          </w:p>
          <w:p w:rsidR="00320B91" w:rsidRPr="004E4C54" w:rsidRDefault="00320B91" w:rsidP="00BF56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4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ние отрезка числового ряда 1 – </w:t>
            </w:r>
            <w:r w:rsidR="00310B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Pr="004E4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320B91" w:rsidRPr="004E4C54" w:rsidRDefault="00320B91" w:rsidP="00BF56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4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Сравнение и упорядочение чисел, знаки сравнения.</w:t>
            </w:r>
          </w:p>
          <w:p w:rsidR="00320B91" w:rsidRPr="004E4C54" w:rsidRDefault="00320B91" w:rsidP="00BF56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4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Соотнесение числа и цифры.</w:t>
            </w:r>
          </w:p>
          <w:p w:rsidR="00320B91" w:rsidRPr="004E4C54" w:rsidRDefault="00320B91" w:rsidP="00BF56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4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Сравнение предметных множеств и чисел.</w:t>
            </w:r>
          </w:p>
          <w:p w:rsidR="00320B91" w:rsidRPr="004E4C54" w:rsidRDefault="00320B91" w:rsidP="00BF56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4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места числа в ряду, восстановление числового ряда.</w:t>
            </w:r>
          </w:p>
          <w:p w:rsidR="00320B91" w:rsidRDefault="00320B91" w:rsidP="00BF56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4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Овладевают приёмами работы с предметами, добавляют или убирают предметы под руководством учителя.</w:t>
            </w:r>
          </w:p>
          <w:p w:rsidR="00320B91" w:rsidRPr="004E4C54" w:rsidRDefault="00320B91" w:rsidP="00BF56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4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Запись, решение и чтение примеров на сложение, вычитание.</w:t>
            </w:r>
          </w:p>
          <w:p w:rsidR="00320B91" w:rsidRDefault="00320B91" w:rsidP="00BF56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4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Присчитывание единицы. </w:t>
            </w:r>
          </w:p>
          <w:p w:rsidR="00320B91" w:rsidRPr="004E4C54" w:rsidRDefault="00320B91" w:rsidP="00BF56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4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Составление и решение задачи по картинкам.</w:t>
            </w:r>
          </w:p>
          <w:p w:rsidR="00320B91" w:rsidRPr="004E4C54" w:rsidRDefault="00320B91" w:rsidP="00BF56CF">
            <w:pPr>
              <w:pStyle w:val="a3"/>
              <w:snapToGrid w:val="0"/>
              <w:rPr>
                <w:rFonts w:ascii="Times New Roman" w:hAnsi="Times New Roman"/>
                <w:color w:val="000000" w:themeColor="text1"/>
                <w:sz w:val="24"/>
              </w:rPr>
            </w:pPr>
            <w:r w:rsidRPr="004E4C54">
              <w:rPr>
                <w:rFonts w:ascii="Times New Roman" w:hAnsi="Times New Roman"/>
                <w:color w:val="000000" w:themeColor="text1"/>
                <w:sz w:val="24"/>
              </w:rPr>
              <w:t>Запись решения задачи под руководством учителя.</w:t>
            </w:r>
          </w:p>
          <w:p w:rsidR="00320B91" w:rsidRPr="00195AEA" w:rsidRDefault="00320B91" w:rsidP="00BF56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4C54">
              <w:rPr>
                <w:rFonts w:ascii="Times New Roman" w:hAnsi="Times New Roman"/>
                <w:color w:val="000000" w:themeColor="text1"/>
                <w:sz w:val="24"/>
              </w:rPr>
              <w:t>С помощью учителя упражняются в постановке вопроса к задаче.</w:t>
            </w:r>
          </w:p>
        </w:tc>
        <w:tc>
          <w:tcPr>
            <w:tcW w:w="1701" w:type="dxa"/>
          </w:tcPr>
          <w:p w:rsidR="00320B91" w:rsidRPr="00053731" w:rsidRDefault="00320B91" w:rsidP="00BF56C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4E4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Проверочная работа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</w:t>
            </w:r>
            <w:r w:rsidR="00AC20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20B91" w:rsidRPr="004E4C54" w:rsidRDefault="00C02B51" w:rsidP="00BF56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2B51">
              <w:rPr>
                <w:rFonts w:ascii="Times New Roman" w:hAnsi="Times New Roman" w:cs="Times New Roman"/>
                <w:bCs/>
                <w:sz w:val="24"/>
                <w:szCs w:val="24"/>
              </w:rPr>
              <w:t>Нумерация домов и количество этажей</w:t>
            </w:r>
          </w:p>
          <w:p w:rsidR="00320B91" w:rsidRPr="004E4C54" w:rsidRDefault="00320B91" w:rsidP="00BF56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4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Улицы города</w:t>
            </w:r>
          </w:p>
          <w:p w:rsidR="00320B91" w:rsidRPr="004E4C54" w:rsidRDefault="00320B91" w:rsidP="00BF56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E4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Наш город</w:t>
            </w:r>
            <w:r w:rsidR="00C02B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ской транспорт</w:t>
            </w:r>
            <w:r w:rsidRPr="004E4C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320B91" w:rsidRDefault="00C02B51" w:rsidP="00BF56C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Магазины города</w:t>
            </w:r>
          </w:p>
          <w:p w:rsidR="00C02B51" w:rsidRPr="00C02B51" w:rsidRDefault="00C02B51" w:rsidP="00BF56CF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02B51">
              <w:rPr>
                <w:rFonts w:ascii="Times New Roman" w:hAnsi="Times New Roman" w:cs="Times New Roman"/>
                <w:bCs/>
                <w:sz w:val="24"/>
                <w:szCs w:val="24"/>
              </w:rPr>
              <w:t>Многоэтажные дома города.</w:t>
            </w:r>
          </w:p>
          <w:p w:rsidR="00C02B51" w:rsidRPr="00C02B51" w:rsidRDefault="00C02B51" w:rsidP="00BF56CF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</w:pPr>
          </w:p>
        </w:tc>
      </w:tr>
    </w:tbl>
    <w:p w:rsidR="00320B91" w:rsidRDefault="00320B91" w:rsidP="00BF56CF"/>
    <w:p w:rsidR="00320B91" w:rsidRPr="00195AEA" w:rsidRDefault="00320B91" w:rsidP="00BF56CF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195AEA">
        <w:rPr>
          <w:rFonts w:ascii="Times New Roman" w:hAnsi="Times New Roman" w:cs="Times New Roman"/>
          <w:b/>
          <w:sz w:val="24"/>
          <w:szCs w:val="24"/>
        </w:rPr>
        <w:t>6.Критерии и нормы оценки достижения планируемых результатов освоения программы учебного предмета</w:t>
      </w:r>
    </w:p>
    <w:p w:rsidR="00320B91" w:rsidRDefault="00320B91" w:rsidP="00BF56CF">
      <w:pPr>
        <w:spacing w:after="0"/>
        <w:ind w:firstLine="708"/>
        <w:outlineLvl w:val="0"/>
        <w:rPr>
          <w:rFonts w:ascii="Times New Roman" w:hAnsi="Times New Roman"/>
          <w:sz w:val="24"/>
          <w:szCs w:val="24"/>
        </w:rPr>
      </w:pPr>
      <w:r w:rsidRPr="00053731">
        <w:rPr>
          <w:rFonts w:ascii="Times New Roman" w:hAnsi="Times New Roman"/>
          <w:i/>
          <w:sz w:val="24"/>
          <w:szCs w:val="24"/>
        </w:rPr>
        <w:t>Текущая</w:t>
      </w:r>
      <w:r w:rsidRPr="00053731">
        <w:rPr>
          <w:rFonts w:ascii="Times New Roman" w:hAnsi="Times New Roman"/>
          <w:sz w:val="24"/>
          <w:szCs w:val="24"/>
        </w:rPr>
        <w:t xml:space="preserve"> аттестация обучающихся включает в себя полугодовое оценивание результатов освоения СИПР</w:t>
      </w:r>
      <w:r>
        <w:rPr>
          <w:rFonts w:ascii="Times New Roman" w:hAnsi="Times New Roman"/>
          <w:sz w:val="24"/>
          <w:szCs w:val="24"/>
        </w:rPr>
        <w:t xml:space="preserve"> в части данной предметной компетенции</w:t>
      </w:r>
      <w:r w:rsidRPr="00053731">
        <w:rPr>
          <w:rFonts w:ascii="Times New Roman" w:hAnsi="Times New Roman"/>
          <w:sz w:val="24"/>
          <w:szCs w:val="24"/>
        </w:rPr>
        <w:t xml:space="preserve">, разработанной на основе АООП образовательной организации. </w:t>
      </w:r>
      <w:r w:rsidRPr="00053731">
        <w:rPr>
          <w:rFonts w:ascii="Times New Roman" w:hAnsi="Times New Roman"/>
          <w:i/>
          <w:sz w:val="24"/>
          <w:szCs w:val="24"/>
        </w:rPr>
        <w:t>Промежуточная</w:t>
      </w:r>
      <w:r w:rsidRPr="00053731">
        <w:rPr>
          <w:rFonts w:ascii="Times New Roman" w:hAnsi="Times New Roman"/>
          <w:sz w:val="24"/>
          <w:szCs w:val="24"/>
        </w:rPr>
        <w:t xml:space="preserve"> (годовая) аттестация представляет собой оценку результатов освоения СИПР </w:t>
      </w:r>
      <w:r>
        <w:rPr>
          <w:rFonts w:ascii="Times New Roman" w:hAnsi="Times New Roman"/>
          <w:sz w:val="24"/>
          <w:szCs w:val="24"/>
        </w:rPr>
        <w:t>в части данной предметной компетенции</w:t>
      </w:r>
      <w:r w:rsidRPr="00053731">
        <w:rPr>
          <w:rFonts w:ascii="Times New Roman" w:hAnsi="Times New Roman"/>
          <w:sz w:val="24"/>
          <w:szCs w:val="24"/>
        </w:rPr>
        <w:t xml:space="preserve"> и развития жизненных компетенций ребёнка по итогам учебного года. </w:t>
      </w:r>
    </w:p>
    <w:p w:rsidR="00320B91" w:rsidRPr="008761DC" w:rsidRDefault="00320B91" w:rsidP="00BF56CF">
      <w:pPr>
        <w:spacing w:after="0"/>
        <w:ind w:firstLine="708"/>
        <w:outlineLvl w:val="0"/>
        <w:rPr>
          <w:rFonts w:ascii="Times New Roman" w:hAnsi="Times New Roman"/>
          <w:color w:val="FF0000"/>
          <w:sz w:val="24"/>
          <w:szCs w:val="28"/>
        </w:rPr>
      </w:pPr>
      <w:r w:rsidRPr="00053731">
        <w:rPr>
          <w:rFonts w:ascii="Times New Roman" w:hAnsi="Times New Roman" w:cs="Times New Roman"/>
          <w:sz w:val="24"/>
          <w:szCs w:val="24"/>
        </w:rPr>
        <w:t xml:space="preserve">Оценивание проводится </w:t>
      </w:r>
      <w:r>
        <w:rPr>
          <w:rFonts w:ascii="Times New Roman" w:hAnsi="Times New Roman" w:cs="Times New Roman"/>
          <w:sz w:val="24"/>
          <w:szCs w:val="24"/>
        </w:rPr>
        <w:t>по результату</w:t>
      </w:r>
      <w:r w:rsidRPr="00053731">
        <w:rPr>
          <w:rFonts w:ascii="Times New Roman" w:hAnsi="Times New Roman" w:cs="Times New Roman"/>
          <w:sz w:val="24"/>
          <w:szCs w:val="24"/>
        </w:rPr>
        <w:t xml:space="preserve"> наличия динамики в развитии обучающегося, при этом заполняется </w:t>
      </w:r>
      <w:r w:rsidRPr="00053731">
        <w:rPr>
          <w:rFonts w:ascii="Times New Roman" w:eastAsia="Times New Roman" w:hAnsi="Times New Roman" w:cs="Times New Roman"/>
          <w:sz w:val="24"/>
          <w:szCs w:val="24"/>
        </w:rPr>
        <w:t>«Лист наблюдений за развитием учащегося» с помощью следующи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х критериев: </w:t>
      </w:r>
      <w:r w:rsidRPr="00053731">
        <w:rPr>
          <w:rFonts w:ascii="Times New Roman" w:eastAsia="Times New Roman" w:hAnsi="Times New Roman" w:cs="Times New Roman"/>
          <w:sz w:val="24"/>
          <w:szCs w:val="24"/>
        </w:rPr>
        <w:t>положительная динамика, незначительная динамика, отсутствие динамики.</w:t>
      </w:r>
      <w:r w:rsidR="00A056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4A3C">
        <w:rPr>
          <w:rFonts w:ascii="Times New Roman" w:hAnsi="Times New Roman"/>
          <w:sz w:val="24"/>
          <w:szCs w:val="28"/>
        </w:rPr>
        <w:t>Ре</w:t>
      </w:r>
      <w:r w:rsidRPr="00484A3C">
        <w:rPr>
          <w:rFonts w:ascii="Times New Roman" w:hAnsi="Times New Roman"/>
          <w:sz w:val="24"/>
          <w:szCs w:val="28"/>
        </w:rPr>
        <w:softHyphen/>
        <w:t>зультаты анализа представляются в форме оценки, характеризующей наличный уровень жиз</w:t>
      </w:r>
      <w:r w:rsidRPr="00484A3C">
        <w:rPr>
          <w:rFonts w:ascii="Times New Roman" w:hAnsi="Times New Roman"/>
          <w:sz w:val="24"/>
          <w:szCs w:val="28"/>
        </w:rPr>
        <w:softHyphen/>
        <w:t>не</w:t>
      </w:r>
      <w:r w:rsidRPr="00484A3C">
        <w:rPr>
          <w:rFonts w:ascii="Times New Roman" w:hAnsi="Times New Roman"/>
          <w:sz w:val="24"/>
          <w:szCs w:val="28"/>
        </w:rPr>
        <w:softHyphen/>
        <w:t>н</w:t>
      </w:r>
      <w:r w:rsidRPr="00484A3C">
        <w:rPr>
          <w:rFonts w:ascii="Times New Roman" w:hAnsi="Times New Roman"/>
          <w:sz w:val="24"/>
          <w:szCs w:val="28"/>
        </w:rPr>
        <w:softHyphen/>
        <w:t>ной компетенции.</w:t>
      </w:r>
    </w:p>
    <w:p w:rsidR="002F6D37" w:rsidRDefault="002F6D37" w:rsidP="00BF56CF"/>
    <w:p w:rsidR="00464275" w:rsidRDefault="00464275" w:rsidP="00BF56CF"/>
    <w:p w:rsidR="00464275" w:rsidRDefault="00464275" w:rsidP="00BF56CF"/>
    <w:p w:rsidR="00464275" w:rsidRDefault="00464275" w:rsidP="00BF56CF"/>
    <w:p w:rsidR="00464275" w:rsidRDefault="00464275" w:rsidP="00BF56CF"/>
    <w:p w:rsidR="002F6D37" w:rsidRDefault="002F6D37" w:rsidP="00BF56CF">
      <w:pPr>
        <w:rPr>
          <w:b/>
        </w:rPr>
      </w:pPr>
    </w:p>
    <w:p w:rsidR="00320B91" w:rsidRPr="00A056EB" w:rsidRDefault="00320B91" w:rsidP="00BF56CF">
      <w:pPr>
        <w:rPr>
          <w:b/>
        </w:rPr>
      </w:pPr>
      <w:r w:rsidRPr="004E4C54">
        <w:rPr>
          <w:rFonts w:ascii="Times New Roman" w:hAnsi="Times New Roman" w:cs="Times New Roman"/>
          <w:b/>
          <w:sz w:val="24"/>
          <w:szCs w:val="24"/>
        </w:rPr>
        <w:t>Календарно - тематическое планирование</w:t>
      </w:r>
      <w:r w:rsidR="00A056EB">
        <w:rPr>
          <w:rFonts w:ascii="Times New Roman" w:hAnsi="Times New Roman" w:cs="Times New Roman"/>
          <w:b/>
          <w:sz w:val="24"/>
          <w:szCs w:val="24"/>
        </w:rPr>
        <w:t xml:space="preserve"> 4 класс</w:t>
      </w:r>
      <w:r w:rsidR="002F6D37">
        <w:rPr>
          <w:rFonts w:ascii="Times New Roman" w:hAnsi="Times New Roman" w:cs="Times New Roman"/>
          <w:b/>
          <w:sz w:val="24"/>
          <w:szCs w:val="24"/>
        </w:rPr>
        <w:t xml:space="preserve"> «Математические представления»</w:t>
      </w:r>
    </w:p>
    <w:tbl>
      <w:tblPr>
        <w:tblW w:w="14126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29"/>
        <w:gridCol w:w="11025"/>
        <w:gridCol w:w="883"/>
        <w:gridCol w:w="84"/>
        <w:gridCol w:w="1205"/>
      </w:tblGrid>
      <w:tr w:rsidR="00464275" w:rsidRPr="00053731" w:rsidTr="00B730EC">
        <w:trPr>
          <w:trHeight w:val="298"/>
        </w:trPr>
        <w:tc>
          <w:tcPr>
            <w:tcW w:w="929" w:type="dxa"/>
            <w:vMerge w:val="restart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3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1025" w:type="dxa"/>
            <w:vMerge w:val="restart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3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2172" w:type="dxa"/>
            <w:gridSpan w:val="3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37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464275" w:rsidRPr="00053731" w:rsidTr="00B730EC">
        <w:trPr>
          <w:trHeight w:val="20"/>
        </w:trPr>
        <w:tc>
          <w:tcPr>
            <w:tcW w:w="929" w:type="dxa"/>
            <w:vMerge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25" w:type="dxa"/>
            <w:vMerge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83" w:type="dxa"/>
          </w:tcPr>
          <w:p w:rsidR="00464275" w:rsidRPr="00053731" w:rsidRDefault="007F7877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1289" w:type="dxa"/>
            <w:gridSpan w:val="2"/>
          </w:tcPr>
          <w:p w:rsidR="00464275" w:rsidRPr="00053731" w:rsidRDefault="007F7877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464275" w:rsidRPr="00053731" w:rsidTr="00B730EC">
        <w:trPr>
          <w:trHeight w:val="530"/>
        </w:trPr>
        <w:tc>
          <w:tcPr>
            <w:tcW w:w="929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25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>Выявление знаний и умений. Свойства предметов</w:t>
            </w:r>
            <w:r w:rsidRPr="00D53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33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D533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D533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Наш класс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83" w:type="dxa"/>
          </w:tcPr>
          <w:p w:rsidR="00464275" w:rsidRPr="00053731" w:rsidRDefault="007F7877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02.09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337"/>
        </w:trPr>
        <w:tc>
          <w:tcPr>
            <w:tcW w:w="929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25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>Положение предметов в пространстве: «в центре», «между», «в середине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3" w:type="dxa"/>
          </w:tcPr>
          <w:p w:rsidR="00464275" w:rsidRPr="00053731" w:rsidRDefault="007F7877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07.09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457"/>
        </w:trPr>
        <w:tc>
          <w:tcPr>
            <w:tcW w:w="929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25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>Ориен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тировка на листе бумаги: вверху, </w:t>
            </w: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 xml:space="preserve">внизу, справа, слева, в середине. </w:t>
            </w:r>
            <w:r w:rsidRPr="00EF191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работа.</w:t>
            </w:r>
          </w:p>
        </w:tc>
        <w:tc>
          <w:tcPr>
            <w:tcW w:w="883" w:type="dxa"/>
          </w:tcPr>
          <w:p w:rsidR="00464275" w:rsidRPr="00053731" w:rsidRDefault="007F7877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10.09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593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25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335F">
              <w:rPr>
                <w:rFonts w:ascii="Times New Roman" w:hAnsi="Times New Roman" w:cs="Times New Roman"/>
                <w:sz w:val="24"/>
                <w:szCs w:val="24"/>
              </w:rPr>
              <w:t>Временные понятия: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35F">
              <w:rPr>
                <w:rFonts w:ascii="Times New Roman" w:hAnsi="Times New Roman" w:cs="Times New Roman"/>
                <w:sz w:val="24"/>
                <w:szCs w:val="24"/>
              </w:rPr>
              <w:t>утро,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35F">
              <w:rPr>
                <w:rFonts w:ascii="Times New Roman" w:hAnsi="Times New Roman" w:cs="Times New Roman"/>
                <w:sz w:val="24"/>
                <w:szCs w:val="24"/>
              </w:rPr>
              <w:t>день,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35F">
              <w:rPr>
                <w:rFonts w:ascii="Times New Roman" w:hAnsi="Times New Roman" w:cs="Times New Roman"/>
                <w:sz w:val="24"/>
                <w:szCs w:val="24"/>
              </w:rPr>
              <w:t>вечер,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35F">
              <w:rPr>
                <w:rFonts w:ascii="Times New Roman" w:hAnsi="Times New Roman" w:cs="Times New Roman"/>
                <w:sz w:val="24"/>
                <w:szCs w:val="24"/>
              </w:rPr>
              <w:t>ночь.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Р.К. </w:t>
            </w:r>
            <w:r w:rsidRPr="00D5335F">
              <w:rPr>
                <w:rFonts w:ascii="Times New Roman" w:hAnsi="Times New Roman" w:cs="Times New Roman"/>
                <w:b/>
                <w:sz w:val="24"/>
                <w:szCs w:val="24"/>
              </w:rPr>
              <w:t>Мой режим дня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83" w:type="dxa"/>
          </w:tcPr>
          <w:p w:rsidR="00464275" w:rsidRPr="00053731" w:rsidRDefault="007F7877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14.09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291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25" w:type="dxa"/>
          </w:tcPr>
          <w:p w:rsidR="00464275" w:rsidRPr="00D5335F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еменные понятия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 xml:space="preserve"> рано</w:t>
            </w:r>
            <w:proofErr w:type="gramEnd"/>
            <w:r w:rsidRPr="00053731">
              <w:rPr>
                <w:rFonts w:ascii="Times New Roman" w:hAnsi="Times New Roman" w:cs="Times New Roman"/>
                <w:sz w:val="24"/>
                <w:szCs w:val="24"/>
              </w:rPr>
              <w:t xml:space="preserve"> -поздно», «давно-недавно»</w:t>
            </w:r>
          </w:p>
        </w:tc>
        <w:tc>
          <w:tcPr>
            <w:tcW w:w="883" w:type="dxa"/>
          </w:tcPr>
          <w:p w:rsidR="00464275" w:rsidRPr="00053731" w:rsidRDefault="007F7877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17.09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312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025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>Понятия «сегодня, завтра, вчера, на следующий день»</w:t>
            </w:r>
          </w:p>
        </w:tc>
        <w:tc>
          <w:tcPr>
            <w:tcW w:w="883" w:type="dxa"/>
          </w:tcPr>
          <w:p w:rsidR="00464275" w:rsidRPr="00053731" w:rsidRDefault="007F7877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21.09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304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025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Геометрические фигуры: квадрат, треугольник.</w:t>
            </w:r>
          </w:p>
        </w:tc>
        <w:tc>
          <w:tcPr>
            <w:tcW w:w="883" w:type="dxa"/>
          </w:tcPr>
          <w:p w:rsidR="00464275" w:rsidRPr="00053731" w:rsidRDefault="007F7877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24.09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310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25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>Сложение. Знак «плюс». 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еместительное свойство сложения.</w:t>
            </w:r>
          </w:p>
        </w:tc>
        <w:tc>
          <w:tcPr>
            <w:tcW w:w="883" w:type="dxa"/>
          </w:tcPr>
          <w:p w:rsidR="00464275" w:rsidRPr="00053731" w:rsidRDefault="007F7877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28.09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245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025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 на сложение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3" w:type="dxa"/>
          </w:tcPr>
          <w:p w:rsidR="00464275" w:rsidRPr="00053731" w:rsidRDefault="007F7877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01.10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130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025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Числовой ряд 1-8. Место числа в числовом </w:t>
            </w: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>ряду.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Количественные и порядковые числительные. </w:t>
            </w:r>
          </w:p>
          <w:p w:rsidR="00464275" w:rsidRPr="00ED288A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444B">
              <w:rPr>
                <w:rFonts w:ascii="Times New Roman" w:hAnsi="Times New Roman" w:cs="Times New Roman"/>
                <w:b/>
                <w:sz w:val="24"/>
                <w:szCs w:val="24"/>
              </w:rPr>
              <w:t>Р.К. Нумерация домов и квартир.</w:t>
            </w:r>
          </w:p>
        </w:tc>
        <w:tc>
          <w:tcPr>
            <w:tcW w:w="883" w:type="dxa"/>
          </w:tcPr>
          <w:p w:rsidR="00464275" w:rsidRPr="00053731" w:rsidRDefault="007F7877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05.10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130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025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>Сравнение предметных множеств и чисел.</w:t>
            </w:r>
          </w:p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числа 8</w:t>
            </w: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3" w:type="dxa"/>
          </w:tcPr>
          <w:p w:rsidR="00464275" w:rsidRPr="00053731" w:rsidRDefault="007F7877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08.10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130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025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Геометрический материал. Строим башню по образцу.</w:t>
            </w:r>
          </w:p>
        </w:tc>
        <w:tc>
          <w:tcPr>
            <w:tcW w:w="883" w:type="dxa"/>
          </w:tcPr>
          <w:p w:rsidR="00464275" w:rsidRPr="00053731" w:rsidRDefault="007F7877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12.10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130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025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>Решение примеров и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вычитание в пределах 8.</w:t>
            </w:r>
          </w:p>
        </w:tc>
        <w:tc>
          <w:tcPr>
            <w:tcW w:w="883" w:type="dxa"/>
          </w:tcPr>
          <w:p w:rsidR="00464275" w:rsidRPr="00053731" w:rsidRDefault="007F7877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15.10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130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025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A66">
              <w:rPr>
                <w:rFonts w:ascii="Times New Roman" w:hAnsi="Times New Roman" w:cs="Times New Roman"/>
                <w:sz w:val="24"/>
                <w:szCs w:val="24"/>
              </w:rPr>
              <w:t>Упражнения в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хождении большего, меньшего чисел 1-8.</w:t>
            </w:r>
          </w:p>
        </w:tc>
        <w:tc>
          <w:tcPr>
            <w:tcW w:w="883" w:type="dxa"/>
          </w:tcPr>
          <w:p w:rsidR="00464275" w:rsidRPr="00053731" w:rsidRDefault="007F7877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19.10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130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1025" w:type="dxa"/>
          </w:tcPr>
          <w:p w:rsidR="00464275" w:rsidRPr="00EF191A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1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Соотношение числа и цифры. </w:t>
            </w:r>
            <w:r w:rsidRPr="00EF191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Практическая работа</w:t>
            </w:r>
            <w:r w:rsidRPr="00EF19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числами 1, 2,3,4,5,6,7,8.</w:t>
            </w:r>
          </w:p>
        </w:tc>
        <w:tc>
          <w:tcPr>
            <w:tcW w:w="883" w:type="dxa"/>
          </w:tcPr>
          <w:p w:rsidR="00464275" w:rsidRPr="00053731" w:rsidRDefault="007F7877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22.10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130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025" w:type="dxa"/>
          </w:tcPr>
          <w:p w:rsidR="00464275" w:rsidRPr="00E4444B" w:rsidRDefault="00464275" w:rsidP="00BF56CF">
            <w:pPr>
              <w:snapToGrid w:val="0"/>
              <w:spacing w:after="0" w:line="240" w:lineRule="auto"/>
              <w:rPr>
                <w:rFonts w:ascii="PT Sans Caption" w:eastAsia="Times New Roman" w:hAnsi="PT Sans Caption" w:cs="Times New Roman"/>
                <w:sz w:val="26"/>
                <w:szCs w:val="26"/>
              </w:rPr>
            </w:pPr>
            <w:r w:rsidRPr="00E444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E4444B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Меры стоимости. </w:t>
              </w:r>
              <w:r w:rsidRPr="00EF191A"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t>Практическая работа</w:t>
              </w:r>
              <w:r w:rsidRPr="00E4444B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с монетами:1 руб. 2 руб,5руб Распоз</w:t>
              </w:r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навание монет:1 руб. 2 руб,5руб.</w:t>
              </w:r>
            </w:hyperlink>
          </w:p>
        </w:tc>
        <w:tc>
          <w:tcPr>
            <w:tcW w:w="883" w:type="dxa"/>
          </w:tcPr>
          <w:p w:rsidR="00464275" w:rsidRPr="00053731" w:rsidRDefault="007F7877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26.10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347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11025" w:type="dxa"/>
          </w:tcPr>
          <w:p w:rsidR="00464275" w:rsidRPr="00053731" w:rsidRDefault="00464275" w:rsidP="00BF5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>Сопоставление действий сложения и вычитания.</w:t>
            </w:r>
          </w:p>
          <w:p w:rsidR="00464275" w:rsidRPr="00053731" w:rsidRDefault="00464275" w:rsidP="00BF5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:rsidR="00464275" w:rsidRPr="00053731" w:rsidRDefault="007F7877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29.10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750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1025" w:type="dxa"/>
          </w:tcPr>
          <w:p w:rsidR="00464275" w:rsidRPr="00053731" w:rsidRDefault="00464275" w:rsidP="00BF5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>Порядков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 числительные первый – второй(5,6,7,8)</w:t>
            </w: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4275" w:rsidRPr="00053731" w:rsidRDefault="00464275" w:rsidP="00BF5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:rsidR="00464275" w:rsidRPr="00053731" w:rsidRDefault="007F7877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09.11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504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1025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и цифра 8</w:t>
            </w: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>. Место числа в числовом ряду.</w:t>
            </w:r>
          </w:p>
        </w:tc>
        <w:tc>
          <w:tcPr>
            <w:tcW w:w="883" w:type="dxa"/>
          </w:tcPr>
          <w:p w:rsidR="00464275" w:rsidRPr="00053731" w:rsidRDefault="007F7877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12.11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533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11025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Числовой ряд 1-8 </w:t>
            </w: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Количественные и порядковые числительные. </w:t>
            </w:r>
          </w:p>
          <w:p w:rsidR="00464275" w:rsidRPr="007104AD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4AD">
              <w:rPr>
                <w:rFonts w:ascii="Times New Roman" w:hAnsi="Times New Roman" w:cs="Times New Roman"/>
                <w:b/>
                <w:sz w:val="24"/>
                <w:szCs w:val="24"/>
              </w:rPr>
              <w:t>Р.К. Нумерация домов и квартир.</w:t>
            </w:r>
          </w:p>
        </w:tc>
        <w:tc>
          <w:tcPr>
            <w:tcW w:w="883" w:type="dxa"/>
          </w:tcPr>
          <w:p w:rsidR="00464275" w:rsidRPr="00053731" w:rsidRDefault="007F7877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16.11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517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  <w:tc>
          <w:tcPr>
            <w:tcW w:w="11025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>Сравнение предметных множеств и чисел.</w:t>
            </w:r>
          </w:p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числа 8</w:t>
            </w: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3" w:type="dxa"/>
          </w:tcPr>
          <w:p w:rsidR="00464275" w:rsidRPr="00053731" w:rsidRDefault="007F7877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19.11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555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(6)</w:t>
            </w:r>
          </w:p>
        </w:tc>
        <w:tc>
          <w:tcPr>
            <w:tcW w:w="11025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>Сравнение предметных множеств и чисел.</w:t>
            </w:r>
          </w:p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числа 8</w:t>
            </w:r>
          </w:p>
        </w:tc>
        <w:tc>
          <w:tcPr>
            <w:tcW w:w="883" w:type="dxa"/>
          </w:tcPr>
          <w:p w:rsidR="00464275" w:rsidRPr="00053731" w:rsidRDefault="007F7877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23.11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295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(7)</w:t>
            </w:r>
          </w:p>
        </w:tc>
        <w:tc>
          <w:tcPr>
            <w:tcW w:w="11025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>Сложение. Знак «плюс». 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еместительное свойство сложения.</w:t>
            </w:r>
          </w:p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:rsidR="00464275" w:rsidRPr="00053731" w:rsidRDefault="007F7877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26.11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333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(8)</w:t>
            </w:r>
          </w:p>
        </w:tc>
        <w:tc>
          <w:tcPr>
            <w:tcW w:w="11025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 на сложение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3" w:type="dxa"/>
          </w:tcPr>
          <w:p w:rsidR="00464275" w:rsidRPr="00053731" w:rsidRDefault="007F7877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30.11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528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(9)</w:t>
            </w:r>
          </w:p>
        </w:tc>
        <w:tc>
          <w:tcPr>
            <w:tcW w:w="11025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Вычитание.</w:t>
            </w: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 xml:space="preserve"> Знак «минус». Решение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примеров и  задач на вычитание. </w:t>
            </w:r>
          </w:p>
        </w:tc>
        <w:tc>
          <w:tcPr>
            <w:tcW w:w="883" w:type="dxa"/>
          </w:tcPr>
          <w:p w:rsidR="00464275" w:rsidRPr="00053731" w:rsidRDefault="007F7877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03.12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707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(10)</w:t>
            </w:r>
          </w:p>
        </w:tc>
        <w:tc>
          <w:tcPr>
            <w:tcW w:w="11025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>Решение примеров с одним неизвестным. Сопоставление действий сложения и вычитания.</w:t>
            </w:r>
          </w:p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:rsidR="00464275" w:rsidRPr="00053731" w:rsidRDefault="007F7877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07.12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591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(11)</w:t>
            </w:r>
          </w:p>
        </w:tc>
        <w:tc>
          <w:tcPr>
            <w:tcW w:w="11025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Сравнение предметных множеств и чисел</w:t>
            </w:r>
            <w:r w:rsidRPr="000537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Состав числа 8.</w:t>
            </w:r>
          </w:p>
        </w:tc>
        <w:tc>
          <w:tcPr>
            <w:tcW w:w="883" w:type="dxa"/>
          </w:tcPr>
          <w:p w:rsidR="00464275" w:rsidRPr="00053731" w:rsidRDefault="007F7877" w:rsidP="00BF56CF">
            <w:pPr>
              <w:pStyle w:val="a3"/>
              <w:snapToGrid w:val="0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10.12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464275" w:rsidRPr="00053731" w:rsidTr="00B730EC">
        <w:trPr>
          <w:trHeight w:val="630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(12)</w:t>
            </w:r>
          </w:p>
        </w:tc>
        <w:tc>
          <w:tcPr>
            <w:tcW w:w="11025" w:type="dxa"/>
          </w:tcPr>
          <w:p w:rsidR="00464275" w:rsidRPr="00C02B5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02B51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Проверочная работа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  <w:r w:rsidRPr="008D037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Решение примеров, задач на сложение и вычитание в пределах 8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83" w:type="dxa"/>
          </w:tcPr>
          <w:p w:rsidR="00464275" w:rsidRPr="00053731" w:rsidRDefault="007F7877" w:rsidP="00BF56CF">
            <w:pPr>
              <w:pStyle w:val="a3"/>
              <w:snapToGrid w:val="0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14.12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464275" w:rsidRPr="00053731" w:rsidTr="00B730EC">
        <w:trPr>
          <w:trHeight w:val="504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(13)</w:t>
            </w:r>
          </w:p>
        </w:tc>
        <w:tc>
          <w:tcPr>
            <w:tcW w:w="11025" w:type="dxa"/>
          </w:tcPr>
          <w:p w:rsidR="00464275" w:rsidRPr="00A92794" w:rsidRDefault="00464275" w:rsidP="00BF56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2794">
              <w:rPr>
                <w:rFonts w:ascii="Times New Roman" w:hAnsi="Times New Roman" w:cs="Times New Roman"/>
                <w:sz w:val="24"/>
                <w:szCs w:val="24"/>
              </w:rPr>
              <w:t>Упражнения в нахожд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ении большего, меньшего чисел 1-8</w:t>
            </w:r>
            <w:r w:rsidRPr="00A927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3" w:type="dxa"/>
          </w:tcPr>
          <w:p w:rsidR="00464275" w:rsidRPr="00A92794" w:rsidRDefault="007F7877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17.12</w:t>
            </w:r>
          </w:p>
        </w:tc>
        <w:tc>
          <w:tcPr>
            <w:tcW w:w="1289" w:type="dxa"/>
            <w:gridSpan w:val="2"/>
          </w:tcPr>
          <w:p w:rsidR="00464275" w:rsidRPr="00A92794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684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(14)</w:t>
            </w:r>
          </w:p>
        </w:tc>
        <w:tc>
          <w:tcPr>
            <w:tcW w:w="11025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чисел 1,</w:t>
            </w:r>
            <w:r w:rsidRPr="00A927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,3,4,5,6,7,8</w:t>
            </w:r>
            <w:r w:rsidRPr="00A92794">
              <w:rPr>
                <w:rFonts w:ascii="Times New Roman" w:hAnsi="Times New Roman" w:cs="Times New Roman"/>
                <w:sz w:val="24"/>
                <w:szCs w:val="24"/>
              </w:rPr>
              <w:t xml:space="preserve"> Монеты  1к, 2к,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3к,4к.</w:t>
            </w:r>
            <w:r w:rsidRPr="00A92794">
              <w:rPr>
                <w:rFonts w:ascii="Times New Roman" w:hAnsi="Times New Roman" w:cs="Times New Roman"/>
                <w:sz w:val="24"/>
                <w:szCs w:val="24"/>
              </w:rPr>
              <w:t xml:space="preserve"> 1р., 2 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,3р.,4р.</w:t>
            </w:r>
            <w:r w:rsidRPr="00A927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4275" w:rsidRPr="00A92794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09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72094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572094">
              <w:rPr>
                <w:rFonts w:ascii="Times New Roman" w:hAnsi="Times New Roman" w:cs="Times New Roman"/>
                <w:b/>
                <w:sz w:val="24"/>
                <w:szCs w:val="24"/>
              </w:rPr>
              <w:t>Семейный Магнит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83" w:type="dxa"/>
          </w:tcPr>
          <w:p w:rsidR="00464275" w:rsidRPr="00A92794" w:rsidRDefault="007F7877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21.12</w:t>
            </w:r>
          </w:p>
        </w:tc>
        <w:tc>
          <w:tcPr>
            <w:tcW w:w="1289" w:type="dxa"/>
            <w:gridSpan w:val="2"/>
          </w:tcPr>
          <w:p w:rsidR="00464275" w:rsidRPr="00A92794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582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(15)</w:t>
            </w:r>
          </w:p>
        </w:tc>
        <w:tc>
          <w:tcPr>
            <w:tcW w:w="11025" w:type="dxa"/>
          </w:tcPr>
          <w:p w:rsidR="00464275" w:rsidRPr="00A92794" w:rsidRDefault="00464275" w:rsidP="00BF5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7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примеров и задач на 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ложение и вычитание в пределах 8</w:t>
            </w:r>
            <w:r w:rsidRPr="000537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883" w:type="dxa"/>
          </w:tcPr>
          <w:p w:rsidR="00464275" w:rsidRPr="00A92794" w:rsidRDefault="007F7877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24.12</w:t>
            </w:r>
          </w:p>
        </w:tc>
        <w:tc>
          <w:tcPr>
            <w:tcW w:w="1289" w:type="dxa"/>
            <w:gridSpan w:val="2"/>
          </w:tcPr>
          <w:p w:rsidR="00464275" w:rsidRPr="00A92794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592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(16)</w:t>
            </w:r>
          </w:p>
        </w:tc>
        <w:tc>
          <w:tcPr>
            <w:tcW w:w="11025" w:type="dxa"/>
          </w:tcPr>
          <w:p w:rsidR="00464275" w:rsidRPr="008F4A66" w:rsidRDefault="00464275" w:rsidP="00BF5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A66">
              <w:rPr>
                <w:rFonts w:ascii="Times New Roman" w:hAnsi="Times New Roman" w:cs="Times New Roman"/>
                <w:sz w:val="24"/>
                <w:szCs w:val="24"/>
              </w:rPr>
              <w:t>Устная 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исьменная нумерация в пределах 8</w:t>
            </w:r>
            <w:r w:rsidRPr="008F4A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3" w:type="dxa"/>
          </w:tcPr>
          <w:p w:rsidR="00464275" w:rsidRPr="008F4A66" w:rsidRDefault="007F7877" w:rsidP="00BF5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289" w:type="dxa"/>
            <w:gridSpan w:val="2"/>
          </w:tcPr>
          <w:p w:rsidR="00464275" w:rsidRPr="008F4A66" w:rsidRDefault="00464275" w:rsidP="00BF5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275" w:rsidRPr="00053731" w:rsidTr="00B730EC">
        <w:trPr>
          <w:trHeight w:val="587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11025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Числовой ряд 1-9 </w:t>
            </w: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Количественные и порядковые числительные. </w:t>
            </w:r>
          </w:p>
          <w:p w:rsidR="00464275" w:rsidRPr="008F4A66" w:rsidRDefault="00464275" w:rsidP="00BF5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:rsidR="00464275" w:rsidRPr="008F4A66" w:rsidRDefault="007F7877" w:rsidP="00BF5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289" w:type="dxa"/>
            <w:gridSpan w:val="2"/>
          </w:tcPr>
          <w:p w:rsidR="00464275" w:rsidRPr="008F4A66" w:rsidRDefault="00464275" w:rsidP="00BF5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275" w:rsidRPr="00053731" w:rsidTr="00B730EC">
        <w:trPr>
          <w:trHeight w:val="813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11025" w:type="dxa"/>
          </w:tcPr>
          <w:p w:rsidR="00464275" w:rsidRDefault="00464275" w:rsidP="00BF56C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Числовой ряд 1-9.</w:t>
            </w:r>
            <w:r w:rsidRPr="008F4A66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в нахожд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ении большего и меньшего чисел 1-9.</w:t>
            </w:r>
          </w:p>
        </w:tc>
        <w:tc>
          <w:tcPr>
            <w:tcW w:w="883" w:type="dxa"/>
          </w:tcPr>
          <w:p w:rsidR="00464275" w:rsidRPr="008F4A66" w:rsidRDefault="007F7877" w:rsidP="00BF5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289" w:type="dxa"/>
            <w:gridSpan w:val="2"/>
          </w:tcPr>
          <w:p w:rsidR="00464275" w:rsidRPr="008F4A66" w:rsidRDefault="00464275" w:rsidP="00BF5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275" w:rsidRPr="00053731" w:rsidTr="00B730EC">
        <w:trPr>
          <w:trHeight w:val="727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1025" w:type="dxa"/>
          </w:tcPr>
          <w:p w:rsidR="00464275" w:rsidRDefault="00464275" w:rsidP="00BF56CF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A66">
              <w:rPr>
                <w:rFonts w:ascii="Times New Roman" w:hAnsi="Times New Roman" w:cs="Times New Roman"/>
                <w:sz w:val="24"/>
                <w:szCs w:val="24"/>
              </w:rPr>
              <w:t>Сравнение предметных множеств и чисел.</w:t>
            </w:r>
          </w:p>
          <w:p w:rsidR="00464275" w:rsidRPr="009B7CB6" w:rsidRDefault="00464275" w:rsidP="00BF56CF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E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Р. К.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Многоэтажные дома города.</w:t>
            </w:r>
          </w:p>
        </w:tc>
        <w:tc>
          <w:tcPr>
            <w:tcW w:w="883" w:type="dxa"/>
          </w:tcPr>
          <w:p w:rsidR="00464275" w:rsidRPr="008F4A66" w:rsidRDefault="007F7877" w:rsidP="00BF5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289" w:type="dxa"/>
            <w:gridSpan w:val="2"/>
          </w:tcPr>
          <w:p w:rsidR="00464275" w:rsidRPr="008F4A66" w:rsidRDefault="00464275" w:rsidP="00BF5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275" w:rsidRPr="00053731" w:rsidTr="00B730EC">
        <w:trPr>
          <w:trHeight w:val="750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11025" w:type="dxa"/>
          </w:tcPr>
          <w:p w:rsidR="00464275" w:rsidRPr="009B7CB6" w:rsidRDefault="00464275" w:rsidP="00BF56CF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7C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работа.</w:t>
            </w:r>
          </w:p>
          <w:p w:rsidR="00464275" w:rsidRPr="008F4A66" w:rsidRDefault="00464275" w:rsidP="00BF56CF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 Разноцветная пирамидка» из геометрических фигур. </w:t>
            </w:r>
          </w:p>
        </w:tc>
        <w:tc>
          <w:tcPr>
            <w:tcW w:w="883" w:type="dxa"/>
          </w:tcPr>
          <w:p w:rsidR="00464275" w:rsidRPr="008F4A66" w:rsidRDefault="007F7877" w:rsidP="00BF5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289" w:type="dxa"/>
            <w:gridSpan w:val="2"/>
          </w:tcPr>
          <w:p w:rsidR="00464275" w:rsidRPr="008F4A66" w:rsidRDefault="00464275" w:rsidP="00BF5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275" w:rsidRPr="00053731" w:rsidTr="00B730EC">
        <w:trPr>
          <w:trHeight w:val="750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  <w:tc>
          <w:tcPr>
            <w:tcW w:w="11025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>Сравнение предметных множеств и чисел.</w:t>
            </w:r>
          </w:p>
          <w:p w:rsidR="00464275" w:rsidRPr="00245322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числа 9</w:t>
            </w: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3" w:type="dxa"/>
          </w:tcPr>
          <w:p w:rsidR="00464275" w:rsidRPr="00053731" w:rsidRDefault="007F7877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25.01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750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(6)</w:t>
            </w:r>
          </w:p>
        </w:tc>
        <w:tc>
          <w:tcPr>
            <w:tcW w:w="11025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7C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>Сравнение предметных множеств.</w:t>
            </w:r>
          </w:p>
        </w:tc>
        <w:tc>
          <w:tcPr>
            <w:tcW w:w="883" w:type="dxa"/>
          </w:tcPr>
          <w:p w:rsidR="00464275" w:rsidRPr="00053731" w:rsidRDefault="007F7877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28.01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504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(7)</w:t>
            </w:r>
          </w:p>
        </w:tc>
        <w:tc>
          <w:tcPr>
            <w:tcW w:w="11025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A66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ставление задач по картинкам</w:t>
            </w:r>
            <w:r w:rsidRPr="008F4A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83" w:type="dxa"/>
          </w:tcPr>
          <w:p w:rsidR="00464275" w:rsidRPr="00053731" w:rsidRDefault="007F7877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01.02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406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(8)</w:t>
            </w:r>
          </w:p>
        </w:tc>
        <w:tc>
          <w:tcPr>
            <w:tcW w:w="11025" w:type="dxa"/>
          </w:tcPr>
          <w:p w:rsidR="00464275" w:rsidRPr="008F4A66" w:rsidRDefault="00464275" w:rsidP="00BF5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 на сложение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9.</w:t>
            </w:r>
          </w:p>
        </w:tc>
        <w:tc>
          <w:tcPr>
            <w:tcW w:w="883" w:type="dxa"/>
          </w:tcPr>
          <w:p w:rsidR="00464275" w:rsidRPr="008F4A66" w:rsidRDefault="007F7877" w:rsidP="00BF5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289" w:type="dxa"/>
            <w:gridSpan w:val="2"/>
          </w:tcPr>
          <w:p w:rsidR="00464275" w:rsidRPr="008F4A66" w:rsidRDefault="00464275" w:rsidP="00BF56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4275" w:rsidRPr="00053731" w:rsidTr="00B730EC">
        <w:trPr>
          <w:trHeight w:val="750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(9)</w:t>
            </w:r>
          </w:p>
        </w:tc>
        <w:tc>
          <w:tcPr>
            <w:tcW w:w="11025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>Решение примеров и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вычитание в пределах 9.</w:t>
            </w:r>
          </w:p>
        </w:tc>
        <w:tc>
          <w:tcPr>
            <w:tcW w:w="883" w:type="dxa"/>
          </w:tcPr>
          <w:p w:rsidR="00464275" w:rsidRPr="00053731" w:rsidRDefault="000B74A8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08.02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750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(10)</w:t>
            </w:r>
          </w:p>
        </w:tc>
        <w:tc>
          <w:tcPr>
            <w:tcW w:w="11025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7C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геометрическим материалом. </w:t>
            </w:r>
          </w:p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Многоэтажный дом.</w:t>
            </w:r>
          </w:p>
        </w:tc>
        <w:tc>
          <w:tcPr>
            <w:tcW w:w="883" w:type="dxa"/>
          </w:tcPr>
          <w:p w:rsidR="00464275" w:rsidRPr="00053731" w:rsidRDefault="000B74A8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11.02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613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(11)</w:t>
            </w:r>
          </w:p>
        </w:tc>
        <w:tc>
          <w:tcPr>
            <w:tcW w:w="11025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сложение </w:t>
            </w: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 xml:space="preserve">с одним неизвестным. </w:t>
            </w:r>
          </w:p>
        </w:tc>
        <w:tc>
          <w:tcPr>
            <w:tcW w:w="883" w:type="dxa"/>
          </w:tcPr>
          <w:p w:rsidR="00464275" w:rsidRPr="00053731" w:rsidRDefault="000B74A8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15.02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504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(12)</w:t>
            </w:r>
          </w:p>
        </w:tc>
        <w:tc>
          <w:tcPr>
            <w:tcW w:w="11025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вычитание </w:t>
            </w: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 xml:space="preserve">с одним неизвестным. </w:t>
            </w:r>
          </w:p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</w:tcPr>
          <w:p w:rsidR="00464275" w:rsidRPr="00053731" w:rsidRDefault="000B74A8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18.02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504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(13)</w:t>
            </w:r>
          </w:p>
        </w:tc>
        <w:tc>
          <w:tcPr>
            <w:tcW w:w="11025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9 по образцу.</w:t>
            </w:r>
          </w:p>
        </w:tc>
        <w:tc>
          <w:tcPr>
            <w:tcW w:w="883" w:type="dxa"/>
          </w:tcPr>
          <w:p w:rsidR="00464275" w:rsidRPr="00053731" w:rsidRDefault="000B74A8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22.02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491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(14)</w:t>
            </w:r>
          </w:p>
        </w:tc>
        <w:tc>
          <w:tcPr>
            <w:tcW w:w="11025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>Решение примеров и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вычитание в пределах 9.</w:t>
            </w:r>
          </w:p>
        </w:tc>
        <w:tc>
          <w:tcPr>
            <w:tcW w:w="883" w:type="dxa"/>
          </w:tcPr>
          <w:p w:rsidR="00464275" w:rsidRPr="00053731" w:rsidRDefault="000B74A8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25.02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13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(15)</w:t>
            </w:r>
          </w:p>
        </w:tc>
        <w:tc>
          <w:tcPr>
            <w:tcW w:w="11025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7CB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геометрическим материалом «Трамвай»</w:t>
            </w:r>
          </w:p>
          <w:p w:rsidR="00464275" w:rsidRPr="00310BAA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3F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Р.К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973F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Городской транспорт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83" w:type="dxa"/>
          </w:tcPr>
          <w:p w:rsidR="00464275" w:rsidRPr="00053731" w:rsidRDefault="00B730EC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01.03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1003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(16)</w:t>
            </w:r>
          </w:p>
        </w:tc>
        <w:tc>
          <w:tcPr>
            <w:tcW w:w="11025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чисел 1,</w:t>
            </w:r>
            <w:r w:rsidRPr="00A927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,3,4,5,6,7,8,9.</w:t>
            </w:r>
            <w:r w:rsidRPr="00A92794">
              <w:rPr>
                <w:rFonts w:ascii="Times New Roman" w:hAnsi="Times New Roman" w:cs="Times New Roman"/>
                <w:sz w:val="24"/>
                <w:szCs w:val="24"/>
              </w:rPr>
              <w:t>Монеты 1к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92794">
              <w:rPr>
                <w:rFonts w:ascii="Times New Roman" w:hAnsi="Times New Roman" w:cs="Times New Roman"/>
                <w:sz w:val="24"/>
                <w:szCs w:val="24"/>
              </w:rPr>
              <w:t>, 2к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9279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3к.,4к.,5к;</w:t>
            </w:r>
            <w:r w:rsidRPr="00A92794">
              <w:rPr>
                <w:rFonts w:ascii="Times New Roman" w:hAnsi="Times New Roman" w:cs="Times New Roman"/>
                <w:sz w:val="24"/>
                <w:szCs w:val="24"/>
              </w:rPr>
              <w:t xml:space="preserve"> 1р., 2 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,3р.,4р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,5р.</w:t>
            </w:r>
            <w:r w:rsidRPr="00A927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209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72094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Детский мир.</w:t>
            </w:r>
          </w:p>
        </w:tc>
        <w:tc>
          <w:tcPr>
            <w:tcW w:w="883" w:type="dxa"/>
          </w:tcPr>
          <w:p w:rsidR="00464275" w:rsidRPr="00053731" w:rsidRDefault="00B730EC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04.03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607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(17)</w:t>
            </w:r>
          </w:p>
        </w:tc>
        <w:tc>
          <w:tcPr>
            <w:tcW w:w="11025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сложение </w:t>
            </w: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>с одним неизвестным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6.</w:t>
            </w:r>
          </w:p>
        </w:tc>
        <w:tc>
          <w:tcPr>
            <w:tcW w:w="883" w:type="dxa"/>
          </w:tcPr>
          <w:p w:rsidR="00464275" w:rsidRPr="00053731" w:rsidRDefault="00B730EC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11.03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750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(18)</w:t>
            </w:r>
          </w:p>
        </w:tc>
        <w:tc>
          <w:tcPr>
            <w:tcW w:w="11025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вычитание </w:t>
            </w: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>с одним неизвестным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6.</w:t>
            </w:r>
          </w:p>
        </w:tc>
        <w:tc>
          <w:tcPr>
            <w:tcW w:w="967" w:type="dxa"/>
            <w:gridSpan w:val="2"/>
          </w:tcPr>
          <w:p w:rsidR="00464275" w:rsidRPr="00053731" w:rsidRDefault="00B730EC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15.03</w:t>
            </w:r>
          </w:p>
        </w:tc>
        <w:tc>
          <w:tcPr>
            <w:tcW w:w="1205" w:type="dxa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701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(19)</w:t>
            </w:r>
          </w:p>
        </w:tc>
        <w:tc>
          <w:tcPr>
            <w:tcW w:w="11025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с монетами </w:t>
            </w:r>
            <w:r w:rsidRPr="00A92794">
              <w:rPr>
                <w:rFonts w:ascii="Times New Roman" w:hAnsi="Times New Roman" w:cs="Times New Roman"/>
                <w:sz w:val="24"/>
                <w:szCs w:val="24"/>
              </w:rPr>
              <w:t>1р., 2 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,3р.,4р.,5р.</w:t>
            </w:r>
            <w:r w:rsidRPr="00A927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gridSpan w:val="2"/>
          </w:tcPr>
          <w:p w:rsidR="00464275" w:rsidRPr="00053731" w:rsidRDefault="00B730EC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18.03</w:t>
            </w:r>
          </w:p>
        </w:tc>
        <w:tc>
          <w:tcPr>
            <w:tcW w:w="1205" w:type="dxa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504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11025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и цифра 1- 9</w:t>
            </w: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67" w:type="dxa"/>
            <w:gridSpan w:val="2"/>
          </w:tcPr>
          <w:p w:rsidR="00464275" w:rsidRPr="00053731" w:rsidRDefault="00B730EC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22.03</w:t>
            </w:r>
          </w:p>
        </w:tc>
        <w:tc>
          <w:tcPr>
            <w:tcW w:w="1205" w:type="dxa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491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5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Числовой ряд 1-9. Место числа в числовом </w:t>
            </w: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>ряду.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Количественные и порядковые числительные. </w:t>
            </w:r>
          </w:p>
          <w:p w:rsidR="00464275" w:rsidRPr="002C720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7205">
              <w:rPr>
                <w:rFonts w:ascii="Times New Roman" w:hAnsi="Times New Roman" w:cs="Times New Roman"/>
                <w:b/>
                <w:sz w:val="24"/>
                <w:szCs w:val="24"/>
              </w:rPr>
              <w:t>Р.К. Нумерация домов и этажей.</w:t>
            </w:r>
          </w:p>
        </w:tc>
        <w:tc>
          <w:tcPr>
            <w:tcW w:w="967" w:type="dxa"/>
            <w:gridSpan w:val="2"/>
          </w:tcPr>
          <w:p w:rsidR="00464275" w:rsidRPr="00053731" w:rsidRDefault="00B730EC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25.03</w:t>
            </w:r>
          </w:p>
        </w:tc>
        <w:tc>
          <w:tcPr>
            <w:tcW w:w="1205" w:type="dxa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750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1025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>Сравнение предметных множеств и чисел.</w:t>
            </w:r>
          </w:p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gridSpan w:val="2"/>
          </w:tcPr>
          <w:p w:rsidR="00464275" w:rsidRPr="00053731" w:rsidRDefault="00B730EC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05.04</w:t>
            </w:r>
          </w:p>
        </w:tc>
        <w:tc>
          <w:tcPr>
            <w:tcW w:w="1205" w:type="dxa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750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11025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E4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>Сравнение предметных множеств.</w:t>
            </w:r>
          </w:p>
        </w:tc>
        <w:tc>
          <w:tcPr>
            <w:tcW w:w="967" w:type="dxa"/>
            <w:gridSpan w:val="2"/>
          </w:tcPr>
          <w:p w:rsidR="00464275" w:rsidRPr="00053731" w:rsidRDefault="00B730EC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08.04</w:t>
            </w:r>
          </w:p>
        </w:tc>
        <w:tc>
          <w:tcPr>
            <w:tcW w:w="1205" w:type="dxa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504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  <w:tc>
          <w:tcPr>
            <w:tcW w:w="11025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>Решение задач и примеров на сложение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67" w:type="dxa"/>
            <w:gridSpan w:val="2"/>
          </w:tcPr>
          <w:p w:rsidR="00464275" w:rsidRPr="00053731" w:rsidRDefault="00B730EC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12.04</w:t>
            </w:r>
          </w:p>
        </w:tc>
        <w:tc>
          <w:tcPr>
            <w:tcW w:w="1205" w:type="dxa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504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(6)</w:t>
            </w:r>
          </w:p>
        </w:tc>
        <w:tc>
          <w:tcPr>
            <w:tcW w:w="11025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примеров и  задач на вычитание.</w:t>
            </w:r>
          </w:p>
        </w:tc>
        <w:tc>
          <w:tcPr>
            <w:tcW w:w="967" w:type="dxa"/>
            <w:gridSpan w:val="2"/>
          </w:tcPr>
          <w:p w:rsidR="00464275" w:rsidRPr="00053731" w:rsidRDefault="00B730EC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15.04</w:t>
            </w:r>
          </w:p>
        </w:tc>
        <w:tc>
          <w:tcPr>
            <w:tcW w:w="1205" w:type="dxa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627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(7)</w:t>
            </w:r>
          </w:p>
        </w:tc>
        <w:tc>
          <w:tcPr>
            <w:tcW w:w="11025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>Решение примеров с одним неизвестным. Сопоставление действий сложения и вычитания.</w:t>
            </w:r>
          </w:p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gridSpan w:val="2"/>
          </w:tcPr>
          <w:p w:rsidR="00464275" w:rsidRPr="00053731" w:rsidRDefault="00B730EC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19.04</w:t>
            </w:r>
          </w:p>
        </w:tc>
        <w:tc>
          <w:tcPr>
            <w:tcW w:w="1205" w:type="dxa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750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(8)</w:t>
            </w:r>
          </w:p>
        </w:tc>
        <w:tc>
          <w:tcPr>
            <w:tcW w:w="11025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8F4A66">
              <w:rPr>
                <w:rFonts w:ascii="Times New Roman" w:hAnsi="Times New Roman" w:cs="Times New Roman"/>
                <w:sz w:val="24"/>
                <w:szCs w:val="24"/>
              </w:rPr>
              <w:t>Сравнение предметных множеств и чисел</w:t>
            </w:r>
            <w:r w:rsidRPr="004971F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464275" w:rsidRPr="00EF191A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971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4971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4971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971F8">
              <w:rPr>
                <w:rFonts w:ascii="Times New Roman" w:hAnsi="Times New Roman" w:cs="Times New Roman"/>
                <w:b/>
                <w:sz w:val="24"/>
                <w:szCs w:val="24"/>
              </w:rPr>
              <w:t>Магазин игрушек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83" w:type="dxa"/>
          </w:tcPr>
          <w:p w:rsidR="00464275" w:rsidRPr="00B730EC" w:rsidRDefault="00B730EC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 w:rsidRPr="00B730EC">
              <w:rPr>
                <w:rFonts w:ascii="Times New Roman" w:hAnsi="Times New Roman"/>
                <w:sz w:val="24"/>
              </w:rPr>
              <w:t>22.04</w:t>
            </w:r>
          </w:p>
        </w:tc>
        <w:tc>
          <w:tcPr>
            <w:tcW w:w="1289" w:type="dxa"/>
            <w:gridSpan w:val="2"/>
          </w:tcPr>
          <w:p w:rsidR="00464275" w:rsidRPr="002C7205" w:rsidRDefault="00464275" w:rsidP="00BF56CF">
            <w:pPr>
              <w:pStyle w:val="a3"/>
              <w:snapToGrid w:val="0"/>
              <w:rPr>
                <w:rFonts w:ascii="Times New Roman" w:hAnsi="Times New Roman"/>
                <w:color w:val="FF0000"/>
                <w:sz w:val="24"/>
              </w:rPr>
            </w:pPr>
          </w:p>
        </w:tc>
      </w:tr>
      <w:tr w:rsidR="00464275" w:rsidRPr="00053731" w:rsidTr="00B730EC">
        <w:trPr>
          <w:trHeight w:val="849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(9)</w:t>
            </w:r>
          </w:p>
        </w:tc>
        <w:tc>
          <w:tcPr>
            <w:tcW w:w="11025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и цифра 10</w:t>
            </w: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83" w:type="dxa"/>
          </w:tcPr>
          <w:p w:rsidR="00464275" w:rsidRPr="00053731" w:rsidRDefault="00B730EC" w:rsidP="00BF56CF">
            <w:pPr>
              <w:pStyle w:val="a3"/>
              <w:snapToGrid w:val="0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26.04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464275" w:rsidRPr="00053731" w:rsidTr="00B730EC">
        <w:trPr>
          <w:trHeight w:val="1009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(10)</w:t>
            </w:r>
          </w:p>
        </w:tc>
        <w:tc>
          <w:tcPr>
            <w:tcW w:w="11025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Числовой ряд 1-10. Место числа в числовом </w:t>
            </w: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>ряду.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Количественные и порядковые числительные. </w:t>
            </w:r>
          </w:p>
          <w:p w:rsidR="00464275" w:rsidRPr="002C720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Р.К. Нумерация кабинетов в школе</w:t>
            </w:r>
            <w:r w:rsidRPr="002C720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83" w:type="dxa"/>
          </w:tcPr>
          <w:p w:rsidR="00464275" w:rsidRPr="00053731" w:rsidRDefault="00B730EC" w:rsidP="00BF56CF">
            <w:pPr>
              <w:pStyle w:val="a3"/>
              <w:snapToGrid w:val="0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29.04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</w:tr>
      <w:tr w:rsidR="00464275" w:rsidRPr="00053731" w:rsidTr="00B730EC">
        <w:trPr>
          <w:trHeight w:val="996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(11)</w:t>
            </w:r>
          </w:p>
        </w:tc>
        <w:tc>
          <w:tcPr>
            <w:tcW w:w="11025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4E49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работа.</w:t>
            </w:r>
          </w:p>
          <w:p w:rsidR="00464275" w:rsidRPr="00A94E49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37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Решение примеров, задач на с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ложение и вычитание в пределах 10.</w:t>
            </w:r>
          </w:p>
        </w:tc>
        <w:tc>
          <w:tcPr>
            <w:tcW w:w="883" w:type="dxa"/>
          </w:tcPr>
          <w:p w:rsidR="00464275" w:rsidRPr="00053731" w:rsidRDefault="00B730EC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06.05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504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(12)</w:t>
            </w:r>
          </w:p>
        </w:tc>
        <w:tc>
          <w:tcPr>
            <w:tcW w:w="11025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вычитание.</w:t>
            </w:r>
          </w:p>
        </w:tc>
        <w:tc>
          <w:tcPr>
            <w:tcW w:w="883" w:type="dxa"/>
          </w:tcPr>
          <w:p w:rsidR="00464275" w:rsidRPr="00053731" w:rsidRDefault="00B730EC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10.05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763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(13)</w:t>
            </w:r>
          </w:p>
        </w:tc>
        <w:tc>
          <w:tcPr>
            <w:tcW w:w="11025" w:type="dxa"/>
          </w:tcPr>
          <w:p w:rsidR="00464275" w:rsidRPr="00EF191A" w:rsidRDefault="00464275" w:rsidP="00BF56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191A">
              <w:rPr>
                <w:rFonts w:ascii="Times New Roman" w:hAnsi="Times New Roman" w:cs="Times New Roman"/>
                <w:sz w:val="24"/>
                <w:szCs w:val="24"/>
              </w:rPr>
              <w:t xml:space="preserve">Меры стоимости:1 р., 2р.,3р.,4р.,5 р. </w:t>
            </w:r>
          </w:p>
        </w:tc>
        <w:tc>
          <w:tcPr>
            <w:tcW w:w="883" w:type="dxa"/>
          </w:tcPr>
          <w:p w:rsidR="00464275" w:rsidRPr="00F95F5A" w:rsidRDefault="00B730EC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13.05</w:t>
            </w:r>
          </w:p>
        </w:tc>
        <w:tc>
          <w:tcPr>
            <w:tcW w:w="1289" w:type="dxa"/>
            <w:gridSpan w:val="2"/>
          </w:tcPr>
          <w:p w:rsidR="00464275" w:rsidRPr="00F95F5A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504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(14)</w:t>
            </w:r>
          </w:p>
        </w:tc>
        <w:tc>
          <w:tcPr>
            <w:tcW w:w="11025" w:type="dxa"/>
          </w:tcPr>
          <w:p w:rsidR="00464275" w:rsidRPr="005308EC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08EC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примеров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задач</w:t>
            </w:r>
            <w:r w:rsidRPr="005308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меры стоимости.</w:t>
            </w:r>
          </w:p>
        </w:tc>
        <w:tc>
          <w:tcPr>
            <w:tcW w:w="883" w:type="dxa"/>
          </w:tcPr>
          <w:p w:rsidR="00464275" w:rsidRPr="00053731" w:rsidRDefault="00B730EC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17.05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750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(15)</w:t>
            </w:r>
          </w:p>
        </w:tc>
        <w:tc>
          <w:tcPr>
            <w:tcW w:w="11025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4E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геометрическим материалом</w:t>
            </w:r>
          </w:p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«Городской транспорт»</w:t>
            </w:r>
          </w:p>
        </w:tc>
        <w:tc>
          <w:tcPr>
            <w:tcW w:w="883" w:type="dxa"/>
          </w:tcPr>
          <w:p w:rsidR="00464275" w:rsidRPr="00053731" w:rsidRDefault="00B730EC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20.05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750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(16)</w:t>
            </w:r>
          </w:p>
        </w:tc>
        <w:tc>
          <w:tcPr>
            <w:tcW w:w="11025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с геометрическим материалом.</w:t>
            </w:r>
          </w:p>
        </w:tc>
        <w:tc>
          <w:tcPr>
            <w:tcW w:w="883" w:type="dxa"/>
          </w:tcPr>
          <w:p w:rsidR="00464275" w:rsidRPr="00053731" w:rsidRDefault="00B730EC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24.05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  <w:tr w:rsidR="00464275" w:rsidRPr="00053731" w:rsidTr="00B730EC">
        <w:trPr>
          <w:trHeight w:val="750"/>
        </w:trPr>
        <w:tc>
          <w:tcPr>
            <w:tcW w:w="929" w:type="dxa"/>
          </w:tcPr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  <w:p w:rsidR="00464275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(17)</w:t>
            </w:r>
          </w:p>
        </w:tc>
        <w:tc>
          <w:tcPr>
            <w:tcW w:w="11025" w:type="dxa"/>
          </w:tcPr>
          <w:p w:rsidR="00464275" w:rsidRPr="00053731" w:rsidRDefault="00464275" w:rsidP="00BF56C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сложение </w:t>
            </w:r>
            <w:r w:rsidRPr="00053731">
              <w:rPr>
                <w:rFonts w:ascii="Times New Roman" w:hAnsi="Times New Roman" w:cs="Times New Roman"/>
                <w:sz w:val="24"/>
                <w:szCs w:val="24"/>
              </w:rPr>
              <w:t xml:space="preserve">с одним неизвестным. </w:t>
            </w:r>
          </w:p>
        </w:tc>
        <w:tc>
          <w:tcPr>
            <w:tcW w:w="883" w:type="dxa"/>
          </w:tcPr>
          <w:p w:rsidR="00464275" w:rsidRPr="00053731" w:rsidRDefault="00B730EC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27.05</w:t>
            </w:r>
          </w:p>
        </w:tc>
        <w:tc>
          <w:tcPr>
            <w:tcW w:w="1289" w:type="dxa"/>
            <w:gridSpan w:val="2"/>
          </w:tcPr>
          <w:p w:rsidR="00464275" w:rsidRPr="00053731" w:rsidRDefault="00464275" w:rsidP="00BF56CF">
            <w:pPr>
              <w:pStyle w:val="a3"/>
              <w:snapToGrid w:val="0"/>
              <w:rPr>
                <w:rFonts w:ascii="Times New Roman" w:hAnsi="Times New Roman"/>
                <w:sz w:val="24"/>
              </w:rPr>
            </w:pPr>
          </w:p>
        </w:tc>
      </w:tr>
    </w:tbl>
    <w:p w:rsidR="00E65480" w:rsidRDefault="00E65480" w:rsidP="00BF56CF">
      <w:pPr>
        <w:rPr>
          <w:rFonts w:ascii="Times New Roman" w:hAnsi="Times New Roman" w:cs="Times New Roman"/>
          <w:b/>
          <w:sz w:val="24"/>
          <w:szCs w:val="24"/>
        </w:rPr>
      </w:pPr>
    </w:p>
    <w:p w:rsidR="00824BA0" w:rsidRDefault="00824BA0" w:rsidP="00BF56CF"/>
    <w:sectPr w:rsidR="00824BA0" w:rsidSect="00BF56CF">
      <w:pgSz w:w="16838" w:h="11906" w:orient="landscape"/>
      <w:pgMar w:top="90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 Captio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0054DB8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08"/>
        </w:tabs>
        <w:ind w:left="6480" w:hanging="360"/>
      </w:pPr>
      <w:rPr>
        <w:rFonts w:cs="Times New Roman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16"/>
    <w:multiLevelType w:val="multilevel"/>
    <w:tmpl w:val="68947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73C4124"/>
    <w:multiLevelType w:val="hybridMultilevel"/>
    <w:tmpl w:val="F45607C4"/>
    <w:lvl w:ilvl="0" w:tplc="82465896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1F150E"/>
    <w:multiLevelType w:val="hybridMultilevel"/>
    <w:tmpl w:val="C264F416"/>
    <w:lvl w:ilvl="0" w:tplc="10001DB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795D23"/>
    <w:multiLevelType w:val="hybridMultilevel"/>
    <w:tmpl w:val="C360BB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176058"/>
    <w:multiLevelType w:val="hybridMultilevel"/>
    <w:tmpl w:val="15A6C754"/>
    <w:lvl w:ilvl="0" w:tplc="0054DB8A">
      <w:numFmt w:val="bullet"/>
      <w:lvlText w:val="•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742C4A"/>
    <w:multiLevelType w:val="hybridMultilevel"/>
    <w:tmpl w:val="9E2C9296"/>
    <w:lvl w:ilvl="0" w:tplc="53EAB41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734E3B"/>
    <w:multiLevelType w:val="hybridMultilevel"/>
    <w:tmpl w:val="E7A68794"/>
    <w:lvl w:ilvl="0" w:tplc="04190011">
      <w:start w:val="1"/>
      <w:numFmt w:val="decimal"/>
      <w:lvlText w:val="%1)"/>
      <w:lvlJc w:val="left"/>
      <w:pPr>
        <w:ind w:left="2487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9" w:hanging="360"/>
      </w:pPr>
    </w:lvl>
    <w:lvl w:ilvl="2" w:tplc="0419001B" w:tentative="1">
      <w:start w:val="1"/>
      <w:numFmt w:val="lowerRoman"/>
      <w:lvlText w:val="%3."/>
      <w:lvlJc w:val="right"/>
      <w:pPr>
        <w:ind w:left="2729" w:hanging="180"/>
      </w:pPr>
    </w:lvl>
    <w:lvl w:ilvl="3" w:tplc="0419000F" w:tentative="1">
      <w:start w:val="1"/>
      <w:numFmt w:val="decimal"/>
      <w:lvlText w:val="%4."/>
      <w:lvlJc w:val="left"/>
      <w:pPr>
        <w:ind w:left="3449" w:hanging="360"/>
      </w:pPr>
    </w:lvl>
    <w:lvl w:ilvl="4" w:tplc="04190019" w:tentative="1">
      <w:start w:val="1"/>
      <w:numFmt w:val="lowerLetter"/>
      <w:lvlText w:val="%5."/>
      <w:lvlJc w:val="left"/>
      <w:pPr>
        <w:ind w:left="4169" w:hanging="360"/>
      </w:pPr>
    </w:lvl>
    <w:lvl w:ilvl="5" w:tplc="0419001B" w:tentative="1">
      <w:start w:val="1"/>
      <w:numFmt w:val="lowerRoman"/>
      <w:lvlText w:val="%6."/>
      <w:lvlJc w:val="right"/>
      <w:pPr>
        <w:ind w:left="4889" w:hanging="180"/>
      </w:pPr>
    </w:lvl>
    <w:lvl w:ilvl="6" w:tplc="0419000F" w:tentative="1">
      <w:start w:val="1"/>
      <w:numFmt w:val="decimal"/>
      <w:lvlText w:val="%7."/>
      <w:lvlJc w:val="left"/>
      <w:pPr>
        <w:ind w:left="5609" w:hanging="360"/>
      </w:pPr>
    </w:lvl>
    <w:lvl w:ilvl="7" w:tplc="04190019" w:tentative="1">
      <w:start w:val="1"/>
      <w:numFmt w:val="lowerLetter"/>
      <w:lvlText w:val="%8."/>
      <w:lvlJc w:val="left"/>
      <w:pPr>
        <w:ind w:left="6329" w:hanging="360"/>
      </w:pPr>
    </w:lvl>
    <w:lvl w:ilvl="8" w:tplc="041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9">
    <w:nsid w:val="2FBD1FCC"/>
    <w:multiLevelType w:val="hybridMultilevel"/>
    <w:tmpl w:val="573AC0AC"/>
    <w:lvl w:ilvl="0" w:tplc="5C5A821E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3366CAB"/>
    <w:multiLevelType w:val="hybridMultilevel"/>
    <w:tmpl w:val="B4AE1990"/>
    <w:lvl w:ilvl="0" w:tplc="51A6D966">
      <w:start w:val="4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7132510"/>
    <w:multiLevelType w:val="hybridMultilevel"/>
    <w:tmpl w:val="0EFE6812"/>
    <w:lvl w:ilvl="0" w:tplc="852421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CA5D96"/>
    <w:multiLevelType w:val="hybridMultilevel"/>
    <w:tmpl w:val="F8081794"/>
    <w:lvl w:ilvl="0" w:tplc="852421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C7599F"/>
    <w:multiLevelType w:val="hybridMultilevel"/>
    <w:tmpl w:val="128A9D4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78F08FA"/>
    <w:multiLevelType w:val="hybridMultilevel"/>
    <w:tmpl w:val="04E2CF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AB76A6"/>
    <w:multiLevelType w:val="hybridMultilevel"/>
    <w:tmpl w:val="3C2E3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5E65B3"/>
    <w:multiLevelType w:val="hybridMultilevel"/>
    <w:tmpl w:val="65AE3D5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7E0F0D"/>
    <w:multiLevelType w:val="hybridMultilevel"/>
    <w:tmpl w:val="2DBA837A"/>
    <w:lvl w:ilvl="0" w:tplc="00000003">
      <w:start w:val="1"/>
      <w:numFmt w:val="bullet"/>
      <w:lvlText w:val="-"/>
      <w:lvlJc w:val="left"/>
      <w:pPr>
        <w:ind w:left="1786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18">
    <w:nsid w:val="68A24BFB"/>
    <w:multiLevelType w:val="hybridMultilevel"/>
    <w:tmpl w:val="310E486C"/>
    <w:lvl w:ilvl="0" w:tplc="10001DB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E10C5B"/>
    <w:multiLevelType w:val="hybridMultilevel"/>
    <w:tmpl w:val="F9224464"/>
    <w:lvl w:ilvl="0" w:tplc="B20C0A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023390C"/>
    <w:multiLevelType w:val="hybridMultilevel"/>
    <w:tmpl w:val="A434E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193BDE"/>
    <w:multiLevelType w:val="hybridMultilevel"/>
    <w:tmpl w:val="DD187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BC24B6"/>
    <w:multiLevelType w:val="hybridMultilevel"/>
    <w:tmpl w:val="7CC4C742"/>
    <w:lvl w:ilvl="0" w:tplc="1AC205C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  <w:lvlOverride w:ilvl="0">
      <w:lvl w:ilvl="0">
        <w:numFmt w:val="bullet"/>
        <w:lvlText w:val="•"/>
        <w:legacy w:legacy="1" w:legacySpace="0" w:legacyIndent="34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13"/>
  </w:num>
  <w:num w:numId="4">
    <w:abstractNumId w:val="9"/>
  </w:num>
  <w:num w:numId="5">
    <w:abstractNumId w:val="12"/>
  </w:num>
  <w:num w:numId="6">
    <w:abstractNumId w:val="5"/>
  </w:num>
  <w:num w:numId="7">
    <w:abstractNumId w:val="15"/>
  </w:num>
  <w:num w:numId="8">
    <w:abstractNumId w:val="20"/>
  </w:num>
  <w:num w:numId="9">
    <w:abstractNumId w:val="6"/>
  </w:num>
  <w:num w:numId="10">
    <w:abstractNumId w:val="14"/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7"/>
  </w:num>
  <w:num w:numId="14">
    <w:abstractNumId w:val="3"/>
  </w:num>
  <w:num w:numId="15">
    <w:abstractNumId w:val="10"/>
  </w:num>
  <w:num w:numId="16">
    <w:abstractNumId w:val="22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17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4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20B91"/>
    <w:rsid w:val="00022E0E"/>
    <w:rsid w:val="00083AF4"/>
    <w:rsid w:val="000B74A8"/>
    <w:rsid w:val="000D58EB"/>
    <w:rsid w:val="00106515"/>
    <w:rsid w:val="001871B0"/>
    <w:rsid w:val="00245322"/>
    <w:rsid w:val="002A02ED"/>
    <w:rsid w:val="002C6207"/>
    <w:rsid w:val="002C7205"/>
    <w:rsid w:val="002F6D37"/>
    <w:rsid w:val="00310BAA"/>
    <w:rsid w:val="00320B91"/>
    <w:rsid w:val="00353249"/>
    <w:rsid w:val="003873DF"/>
    <w:rsid w:val="003E7A9A"/>
    <w:rsid w:val="00453774"/>
    <w:rsid w:val="00464275"/>
    <w:rsid w:val="004971F8"/>
    <w:rsid w:val="004C6043"/>
    <w:rsid w:val="00502E12"/>
    <w:rsid w:val="005308EC"/>
    <w:rsid w:val="00532D27"/>
    <w:rsid w:val="00572094"/>
    <w:rsid w:val="00596025"/>
    <w:rsid w:val="0060788D"/>
    <w:rsid w:val="006540E3"/>
    <w:rsid w:val="00706A7C"/>
    <w:rsid w:val="007104AD"/>
    <w:rsid w:val="007649A7"/>
    <w:rsid w:val="007F7877"/>
    <w:rsid w:val="0080097C"/>
    <w:rsid w:val="00824BA0"/>
    <w:rsid w:val="00832316"/>
    <w:rsid w:val="008D0377"/>
    <w:rsid w:val="008D7D03"/>
    <w:rsid w:val="00973FDF"/>
    <w:rsid w:val="009A71D1"/>
    <w:rsid w:val="009B7CB6"/>
    <w:rsid w:val="00A046A7"/>
    <w:rsid w:val="00A056EB"/>
    <w:rsid w:val="00A47F68"/>
    <w:rsid w:val="00A94E49"/>
    <w:rsid w:val="00AC20E5"/>
    <w:rsid w:val="00B507C6"/>
    <w:rsid w:val="00B57F86"/>
    <w:rsid w:val="00B730EC"/>
    <w:rsid w:val="00B84B34"/>
    <w:rsid w:val="00BD2850"/>
    <w:rsid w:val="00BF56CF"/>
    <w:rsid w:val="00C02B51"/>
    <w:rsid w:val="00C73EA4"/>
    <w:rsid w:val="00CB1E70"/>
    <w:rsid w:val="00CE5373"/>
    <w:rsid w:val="00CF1F62"/>
    <w:rsid w:val="00D161A5"/>
    <w:rsid w:val="00D46653"/>
    <w:rsid w:val="00D5335F"/>
    <w:rsid w:val="00E357F6"/>
    <w:rsid w:val="00E4444B"/>
    <w:rsid w:val="00E50049"/>
    <w:rsid w:val="00E65480"/>
    <w:rsid w:val="00ED288A"/>
    <w:rsid w:val="00EF191A"/>
    <w:rsid w:val="00F95B48"/>
    <w:rsid w:val="00FF3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F180C0-F3FB-46BB-AA7E-D32C6EC7D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1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320B91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eastAsia="ar-SA"/>
    </w:rPr>
  </w:style>
  <w:style w:type="paragraph" w:styleId="a4">
    <w:name w:val="List Paragraph"/>
    <w:basedOn w:val="a"/>
    <w:qFormat/>
    <w:rsid w:val="00320B9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rsid w:val="00C73E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C73EA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73EA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rsid w:val="00C73EA4"/>
  </w:style>
  <w:style w:type="paragraph" w:styleId="a7">
    <w:name w:val="No Spacing"/>
    <w:uiPriority w:val="1"/>
    <w:qFormat/>
    <w:rsid w:val="00C73EA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10">
    <w:name w:val="Style10"/>
    <w:basedOn w:val="a"/>
    <w:rsid w:val="00C73EA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ynatree-node">
    <w:name w:val="dynatree-node"/>
    <w:basedOn w:val="a0"/>
    <w:rsid w:val="00E4444B"/>
  </w:style>
  <w:style w:type="character" w:styleId="a8">
    <w:name w:val="Hyperlink"/>
    <w:basedOn w:val="a0"/>
    <w:uiPriority w:val="99"/>
    <w:semiHidden/>
    <w:unhideWhenUsed/>
    <w:rsid w:val="00E4444B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009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009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1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go.edu-74.ru/asp/Curriculum/Planner.asp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2186</Words>
  <Characters>12464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Teacher</cp:lastModifiedBy>
  <cp:revision>35</cp:revision>
  <cp:lastPrinted>2021-10-18T06:09:00Z</cp:lastPrinted>
  <dcterms:created xsi:type="dcterms:W3CDTF">2018-11-12T10:56:00Z</dcterms:created>
  <dcterms:modified xsi:type="dcterms:W3CDTF">2022-02-17T03:35:00Z</dcterms:modified>
</cp:coreProperties>
</file>